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B1A" w:rsidRDefault="00AD5335" w:rsidP="00A969D9">
      <w:pPr>
        <w:pStyle w:val="a3"/>
        <w:pBdr>
          <w:top w:val="thinThickThinSmallGap" w:sz="24" w:space="1" w:color="auto"/>
          <w:left w:val="thinThickThinSmallGap" w:sz="24" w:space="0" w:color="auto"/>
          <w:bottom w:val="thinThickThinSmallGap" w:sz="24" w:space="1" w:color="auto"/>
          <w:right w:val="thinThickThinSmallGap" w:sz="24" w:space="4" w:color="auto"/>
        </w:pBdr>
        <w:jc w:val="center"/>
        <w:rPr>
          <w:i/>
          <w:sz w:val="32"/>
          <w:szCs w:val="32"/>
        </w:rPr>
      </w:pPr>
      <w:r w:rsidRPr="00AD5335">
        <w:rPr>
          <w:i/>
          <w:sz w:val="32"/>
          <w:szCs w:val="32"/>
        </w:rPr>
        <w:drawing>
          <wp:anchor distT="0" distB="0" distL="114300" distR="114300" simplePos="0" relativeHeight="251659264" behindDoc="0" locked="0" layoutInCell="1" allowOverlap="1">
            <wp:simplePos x="0" y="0"/>
            <wp:positionH relativeFrom="column">
              <wp:posOffset>3439865</wp:posOffset>
            </wp:positionH>
            <wp:positionV relativeFrom="paragraph">
              <wp:posOffset>-3310960</wp:posOffset>
            </wp:positionV>
            <wp:extent cx="2969400" cy="9810750"/>
            <wp:effectExtent l="3448050" t="0" r="3412350" b="0"/>
            <wp:wrapNone/>
            <wp:docPr id="4" name="Рисунок 1" descr="C:\Users\User\Desktop\сканы\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005.jpg"/>
                    <pic:cNvPicPr>
                      <a:picLocks noChangeAspect="1" noChangeArrowheads="1"/>
                    </pic:cNvPicPr>
                  </pic:nvPicPr>
                  <pic:blipFill>
                    <a:blip r:embed="rId8" cstate="print"/>
                    <a:srcRect l="46416" t="6919" r="11219" b="4537"/>
                    <a:stretch>
                      <a:fillRect/>
                    </a:stretch>
                  </pic:blipFill>
                  <pic:spPr bwMode="auto">
                    <a:xfrm rot="16200000">
                      <a:off x="0" y="0"/>
                      <a:ext cx="2971228" cy="9816789"/>
                    </a:xfrm>
                    <a:prstGeom prst="rect">
                      <a:avLst/>
                    </a:prstGeom>
                    <a:noFill/>
                    <a:ln w="9525">
                      <a:noFill/>
                      <a:miter lim="800000"/>
                      <a:headEnd/>
                      <a:tailEnd/>
                    </a:ln>
                  </pic:spPr>
                </pic:pic>
              </a:graphicData>
            </a:graphic>
          </wp:anchor>
        </w:drawing>
      </w:r>
    </w:p>
    <w:p w:rsidR="00AD5335" w:rsidRDefault="00AD5335" w:rsidP="00A969D9">
      <w:pPr>
        <w:pBdr>
          <w:top w:val="thinThickThinSmallGap" w:sz="24" w:space="1" w:color="auto"/>
          <w:left w:val="thinThickThinSmallGap" w:sz="24" w:space="0" w:color="auto"/>
          <w:bottom w:val="thinThickThinSmallGap" w:sz="24" w:space="1" w:color="auto"/>
          <w:right w:val="thinThickThinSmallGap" w:sz="24" w:space="4" w:color="auto"/>
        </w:pBdr>
        <w:tabs>
          <w:tab w:val="left" w:pos="708"/>
          <w:tab w:val="left" w:pos="1416"/>
          <w:tab w:val="left" w:pos="2124"/>
          <w:tab w:val="left" w:pos="2832"/>
          <w:tab w:val="left" w:pos="3540"/>
          <w:tab w:val="left" w:pos="4248"/>
          <w:tab w:val="left" w:pos="4956"/>
          <w:tab w:val="left" w:pos="5664"/>
          <w:tab w:val="left" w:pos="6372"/>
          <w:tab w:val="left" w:pos="7080"/>
          <w:tab w:val="center" w:pos="8160"/>
          <w:tab w:val="left" w:pos="8370"/>
        </w:tabs>
      </w:pPr>
    </w:p>
    <w:p w:rsidR="00AD5335" w:rsidRDefault="00AD5335" w:rsidP="00A969D9">
      <w:pPr>
        <w:pBdr>
          <w:top w:val="thinThickThinSmallGap" w:sz="24" w:space="1" w:color="auto"/>
          <w:left w:val="thinThickThinSmallGap" w:sz="24" w:space="0" w:color="auto"/>
          <w:bottom w:val="thinThickThinSmallGap" w:sz="24" w:space="1" w:color="auto"/>
          <w:right w:val="thinThickThinSmallGap" w:sz="24" w:space="4" w:color="auto"/>
        </w:pBdr>
        <w:tabs>
          <w:tab w:val="left" w:pos="708"/>
          <w:tab w:val="left" w:pos="1416"/>
          <w:tab w:val="left" w:pos="2124"/>
          <w:tab w:val="left" w:pos="2832"/>
          <w:tab w:val="left" w:pos="3540"/>
          <w:tab w:val="left" w:pos="4248"/>
          <w:tab w:val="left" w:pos="4956"/>
          <w:tab w:val="left" w:pos="5664"/>
          <w:tab w:val="left" w:pos="6372"/>
          <w:tab w:val="left" w:pos="7080"/>
          <w:tab w:val="center" w:pos="8160"/>
          <w:tab w:val="left" w:pos="8370"/>
        </w:tabs>
      </w:pPr>
    </w:p>
    <w:p w:rsidR="00AD5335" w:rsidRDefault="00AD5335" w:rsidP="00A969D9">
      <w:pPr>
        <w:pBdr>
          <w:top w:val="thinThickThinSmallGap" w:sz="24" w:space="1" w:color="auto"/>
          <w:left w:val="thinThickThinSmallGap" w:sz="24" w:space="0" w:color="auto"/>
          <w:bottom w:val="thinThickThinSmallGap" w:sz="24" w:space="1" w:color="auto"/>
          <w:right w:val="thinThickThinSmallGap" w:sz="24" w:space="4" w:color="auto"/>
        </w:pBdr>
        <w:tabs>
          <w:tab w:val="left" w:pos="708"/>
          <w:tab w:val="left" w:pos="1416"/>
          <w:tab w:val="left" w:pos="2124"/>
          <w:tab w:val="left" w:pos="2832"/>
          <w:tab w:val="left" w:pos="3540"/>
          <w:tab w:val="left" w:pos="4248"/>
          <w:tab w:val="left" w:pos="4956"/>
          <w:tab w:val="left" w:pos="5664"/>
          <w:tab w:val="left" w:pos="6372"/>
          <w:tab w:val="left" w:pos="7080"/>
          <w:tab w:val="center" w:pos="8160"/>
          <w:tab w:val="left" w:pos="8370"/>
        </w:tabs>
      </w:pPr>
    </w:p>
    <w:p w:rsidR="00AD5335" w:rsidRDefault="00AD5335" w:rsidP="00A969D9">
      <w:pPr>
        <w:pBdr>
          <w:top w:val="thinThickThinSmallGap" w:sz="24" w:space="1" w:color="auto"/>
          <w:left w:val="thinThickThinSmallGap" w:sz="24" w:space="0" w:color="auto"/>
          <w:bottom w:val="thinThickThinSmallGap" w:sz="24" w:space="1" w:color="auto"/>
          <w:right w:val="thinThickThinSmallGap" w:sz="24" w:space="4" w:color="auto"/>
        </w:pBdr>
        <w:tabs>
          <w:tab w:val="left" w:pos="708"/>
          <w:tab w:val="left" w:pos="1416"/>
          <w:tab w:val="left" w:pos="2124"/>
          <w:tab w:val="left" w:pos="2832"/>
          <w:tab w:val="left" w:pos="3540"/>
          <w:tab w:val="left" w:pos="4248"/>
          <w:tab w:val="left" w:pos="4956"/>
          <w:tab w:val="left" w:pos="5664"/>
          <w:tab w:val="left" w:pos="6372"/>
          <w:tab w:val="left" w:pos="7080"/>
          <w:tab w:val="center" w:pos="8160"/>
          <w:tab w:val="left" w:pos="8370"/>
        </w:tabs>
      </w:pPr>
    </w:p>
    <w:p w:rsidR="00AD5335" w:rsidRDefault="00AD5335" w:rsidP="00A969D9">
      <w:pPr>
        <w:pBdr>
          <w:top w:val="thinThickThinSmallGap" w:sz="24" w:space="1" w:color="auto"/>
          <w:left w:val="thinThickThinSmallGap" w:sz="24" w:space="0" w:color="auto"/>
          <w:bottom w:val="thinThickThinSmallGap" w:sz="24" w:space="1" w:color="auto"/>
          <w:right w:val="thinThickThinSmallGap" w:sz="24" w:space="4" w:color="auto"/>
        </w:pBdr>
        <w:tabs>
          <w:tab w:val="left" w:pos="708"/>
          <w:tab w:val="left" w:pos="1416"/>
          <w:tab w:val="left" w:pos="2124"/>
          <w:tab w:val="left" w:pos="2832"/>
          <w:tab w:val="left" w:pos="3540"/>
          <w:tab w:val="left" w:pos="4248"/>
          <w:tab w:val="left" w:pos="4956"/>
          <w:tab w:val="left" w:pos="5664"/>
          <w:tab w:val="left" w:pos="6372"/>
          <w:tab w:val="left" w:pos="7080"/>
          <w:tab w:val="center" w:pos="8160"/>
          <w:tab w:val="left" w:pos="8370"/>
        </w:tabs>
      </w:pPr>
    </w:p>
    <w:p w:rsidR="00AD5335" w:rsidRDefault="00AD5335" w:rsidP="00A969D9">
      <w:pPr>
        <w:pBdr>
          <w:top w:val="thinThickThinSmallGap" w:sz="24" w:space="1" w:color="auto"/>
          <w:left w:val="thinThickThinSmallGap" w:sz="24" w:space="0" w:color="auto"/>
          <w:bottom w:val="thinThickThinSmallGap" w:sz="24" w:space="1" w:color="auto"/>
          <w:right w:val="thinThickThinSmallGap" w:sz="24" w:space="4" w:color="auto"/>
        </w:pBdr>
        <w:tabs>
          <w:tab w:val="left" w:pos="708"/>
          <w:tab w:val="left" w:pos="1416"/>
          <w:tab w:val="left" w:pos="2124"/>
          <w:tab w:val="left" w:pos="2832"/>
          <w:tab w:val="left" w:pos="3540"/>
          <w:tab w:val="left" w:pos="4248"/>
          <w:tab w:val="left" w:pos="4956"/>
          <w:tab w:val="left" w:pos="5664"/>
          <w:tab w:val="left" w:pos="6372"/>
          <w:tab w:val="left" w:pos="7080"/>
          <w:tab w:val="center" w:pos="8160"/>
          <w:tab w:val="left" w:pos="8370"/>
        </w:tabs>
      </w:pPr>
    </w:p>
    <w:p w:rsidR="00AD5335" w:rsidRDefault="00AD5335" w:rsidP="00A969D9">
      <w:pPr>
        <w:pBdr>
          <w:top w:val="thinThickThinSmallGap" w:sz="24" w:space="1" w:color="auto"/>
          <w:left w:val="thinThickThinSmallGap" w:sz="24" w:space="0" w:color="auto"/>
          <w:bottom w:val="thinThickThinSmallGap" w:sz="24" w:space="1" w:color="auto"/>
          <w:right w:val="thinThickThinSmallGap" w:sz="24" w:space="4" w:color="auto"/>
        </w:pBdr>
        <w:tabs>
          <w:tab w:val="left" w:pos="708"/>
          <w:tab w:val="left" w:pos="1416"/>
          <w:tab w:val="left" w:pos="2124"/>
          <w:tab w:val="left" w:pos="2832"/>
          <w:tab w:val="left" w:pos="3540"/>
          <w:tab w:val="left" w:pos="4248"/>
          <w:tab w:val="left" w:pos="4956"/>
          <w:tab w:val="left" w:pos="5664"/>
          <w:tab w:val="left" w:pos="6372"/>
          <w:tab w:val="left" w:pos="7080"/>
          <w:tab w:val="center" w:pos="8160"/>
          <w:tab w:val="left" w:pos="8370"/>
        </w:tabs>
      </w:pPr>
    </w:p>
    <w:p w:rsidR="00AD5335" w:rsidRDefault="00AD5335" w:rsidP="00A969D9">
      <w:pPr>
        <w:pBdr>
          <w:top w:val="thinThickThinSmallGap" w:sz="24" w:space="1" w:color="auto"/>
          <w:left w:val="thinThickThinSmallGap" w:sz="24" w:space="0" w:color="auto"/>
          <w:bottom w:val="thinThickThinSmallGap" w:sz="24" w:space="1" w:color="auto"/>
          <w:right w:val="thinThickThinSmallGap" w:sz="24" w:space="4" w:color="auto"/>
        </w:pBdr>
        <w:tabs>
          <w:tab w:val="left" w:pos="708"/>
          <w:tab w:val="left" w:pos="1416"/>
          <w:tab w:val="left" w:pos="2124"/>
          <w:tab w:val="left" w:pos="2832"/>
          <w:tab w:val="left" w:pos="3540"/>
          <w:tab w:val="left" w:pos="4248"/>
          <w:tab w:val="left" w:pos="4956"/>
          <w:tab w:val="left" w:pos="5664"/>
          <w:tab w:val="left" w:pos="6372"/>
          <w:tab w:val="left" w:pos="7080"/>
          <w:tab w:val="center" w:pos="8160"/>
          <w:tab w:val="left" w:pos="8370"/>
        </w:tabs>
      </w:pPr>
    </w:p>
    <w:p w:rsidR="00AD5335" w:rsidRDefault="00AD5335" w:rsidP="00A969D9">
      <w:pPr>
        <w:pBdr>
          <w:top w:val="thinThickThinSmallGap" w:sz="24" w:space="1" w:color="auto"/>
          <w:left w:val="thinThickThinSmallGap" w:sz="24" w:space="0" w:color="auto"/>
          <w:bottom w:val="thinThickThinSmallGap" w:sz="24" w:space="1" w:color="auto"/>
          <w:right w:val="thinThickThinSmallGap" w:sz="24" w:space="4" w:color="auto"/>
        </w:pBdr>
        <w:tabs>
          <w:tab w:val="left" w:pos="708"/>
          <w:tab w:val="left" w:pos="1416"/>
          <w:tab w:val="left" w:pos="2124"/>
          <w:tab w:val="left" w:pos="2832"/>
          <w:tab w:val="left" w:pos="3540"/>
          <w:tab w:val="left" w:pos="4248"/>
          <w:tab w:val="left" w:pos="4956"/>
          <w:tab w:val="left" w:pos="5664"/>
          <w:tab w:val="left" w:pos="6372"/>
          <w:tab w:val="left" w:pos="7080"/>
          <w:tab w:val="center" w:pos="8160"/>
          <w:tab w:val="left" w:pos="8370"/>
        </w:tabs>
      </w:pPr>
    </w:p>
    <w:p w:rsidR="00AD5335" w:rsidRDefault="00AD5335" w:rsidP="00A969D9">
      <w:pPr>
        <w:pBdr>
          <w:top w:val="thinThickThinSmallGap" w:sz="24" w:space="1" w:color="auto"/>
          <w:left w:val="thinThickThinSmallGap" w:sz="24" w:space="0" w:color="auto"/>
          <w:bottom w:val="thinThickThinSmallGap" w:sz="24" w:space="1" w:color="auto"/>
          <w:right w:val="thinThickThinSmallGap" w:sz="24" w:space="4" w:color="auto"/>
        </w:pBdr>
        <w:tabs>
          <w:tab w:val="left" w:pos="708"/>
          <w:tab w:val="left" w:pos="1416"/>
          <w:tab w:val="left" w:pos="2124"/>
          <w:tab w:val="left" w:pos="2832"/>
          <w:tab w:val="left" w:pos="3540"/>
          <w:tab w:val="left" w:pos="4248"/>
          <w:tab w:val="left" w:pos="4956"/>
          <w:tab w:val="left" w:pos="5664"/>
          <w:tab w:val="left" w:pos="6372"/>
          <w:tab w:val="left" w:pos="7080"/>
          <w:tab w:val="center" w:pos="8160"/>
          <w:tab w:val="left" w:pos="8370"/>
        </w:tabs>
      </w:pPr>
    </w:p>
    <w:p w:rsidR="00AD5335" w:rsidRDefault="00AD5335" w:rsidP="00A969D9">
      <w:pPr>
        <w:pBdr>
          <w:top w:val="thinThickThinSmallGap" w:sz="24" w:space="1" w:color="auto"/>
          <w:left w:val="thinThickThinSmallGap" w:sz="24" w:space="0" w:color="auto"/>
          <w:bottom w:val="thinThickThinSmallGap" w:sz="24" w:space="1" w:color="auto"/>
          <w:right w:val="thinThickThinSmallGap" w:sz="24" w:space="4" w:color="auto"/>
        </w:pBdr>
        <w:tabs>
          <w:tab w:val="left" w:pos="708"/>
          <w:tab w:val="left" w:pos="1416"/>
          <w:tab w:val="left" w:pos="2124"/>
          <w:tab w:val="left" w:pos="2832"/>
          <w:tab w:val="left" w:pos="3540"/>
          <w:tab w:val="left" w:pos="4248"/>
          <w:tab w:val="left" w:pos="4956"/>
          <w:tab w:val="left" w:pos="5664"/>
          <w:tab w:val="left" w:pos="6372"/>
          <w:tab w:val="left" w:pos="7080"/>
          <w:tab w:val="center" w:pos="8160"/>
          <w:tab w:val="left" w:pos="8370"/>
        </w:tabs>
      </w:pPr>
    </w:p>
    <w:p w:rsidR="00AD5335" w:rsidRDefault="00AD5335" w:rsidP="00A969D9">
      <w:pPr>
        <w:pBdr>
          <w:top w:val="thinThickThinSmallGap" w:sz="24" w:space="1" w:color="auto"/>
          <w:left w:val="thinThickThinSmallGap" w:sz="24" w:space="0" w:color="auto"/>
          <w:bottom w:val="thinThickThinSmallGap" w:sz="24" w:space="1" w:color="auto"/>
          <w:right w:val="thinThickThinSmallGap" w:sz="24" w:space="4" w:color="auto"/>
        </w:pBdr>
        <w:tabs>
          <w:tab w:val="left" w:pos="708"/>
          <w:tab w:val="left" w:pos="1416"/>
          <w:tab w:val="left" w:pos="2124"/>
          <w:tab w:val="left" w:pos="2832"/>
          <w:tab w:val="left" w:pos="3540"/>
          <w:tab w:val="left" w:pos="4248"/>
          <w:tab w:val="left" w:pos="4956"/>
          <w:tab w:val="left" w:pos="5664"/>
          <w:tab w:val="left" w:pos="6372"/>
          <w:tab w:val="left" w:pos="7080"/>
          <w:tab w:val="center" w:pos="8160"/>
          <w:tab w:val="left" w:pos="8370"/>
        </w:tabs>
      </w:pPr>
    </w:p>
    <w:p w:rsidR="00AD5335" w:rsidRDefault="00AD5335" w:rsidP="00A969D9">
      <w:pPr>
        <w:pBdr>
          <w:top w:val="thinThickThinSmallGap" w:sz="24" w:space="1" w:color="auto"/>
          <w:left w:val="thinThickThinSmallGap" w:sz="24" w:space="0" w:color="auto"/>
          <w:bottom w:val="thinThickThinSmallGap" w:sz="24" w:space="1" w:color="auto"/>
          <w:right w:val="thinThickThinSmallGap" w:sz="24" w:space="4" w:color="auto"/>
        </w:pBdr>
        <w:tabs>
          <w:tab w:val="left" w:pos="708"/>
          <w:tab w:val="left" w:pos="1416"/>
          <w:tab w:val="left" w:pos="2124"/>
          <w:tab w:val="left" w:pos="2832"/>
          <w:tab w:val="left" w:pos="3540"/>
          <w:tab w:val="left" w:pos="4248"/>
          <w:tab w:val="left" w:pos="4956"/>
          <w:tab w:val="left" w:pos="5664"/>
          <w:tab w:val="left" w:pos="6372"/>
          <w:tab w:val="left" w:pos="7080"/>
          <w:tab w:val="center" w:pos="8160"/>
          <w:tab w:val="left" w:pos="8370"/>
        </w:tabs>
      </w:pPr>
    </w:p>
    <w:p w:rsidR="0059181E" w:rsidRDefault="0059181E" w:rsidP="00A969D9">
      <w:pPr>
        <w:pBdr>
          <w:top w:val="thinThickThinSmallGap" w:sz="24" w:space="1" w:color="auto"/>
          <w:left w:val="thinThickThinSmallGap" w:sz="24" w:space="0" w:color="auto"/>
          <w:bottom w:val="thinThickThinSmallGap" w:sz="24" w:space="1" w:color="auto"/>
          <w:right w:val="thinThickThinSmallGap" w:sz="24" w:space="4" w:color="auto"/>
        </w:pBdr>
        <w:tabs>
          <w:tab w:val="left" w:pos="708"/>
          <w:tab w:val="left" w:pos="1416"/>
          <w:tab w:val="left" w:pos="2124"/>
          <w:tab w:val="left" w:pos="2832"/>
          <w:tab w:val="left" w:pos="3540"/>
          <w:tab w:val="left" w:pos="4248"/>
          <w:tab w:val="left" w:pos="4956"/>
          <w:tab w:val="left" w:pos="5664"/>
          <w:tab w:val="left" w:pos="6372"/>
          <w:tab w:val="left" w:pos="7080"/>
          <w:tab w:val="center" w:pos="8160"/>
          <w:tab w:val="left" w:pos="8370"/>
        </w:tabs>
      </w:pPr>
      <w:r>
        <w:tab/>
        <w:t xml:space="preserve">                                                                       </w:t>
      </w:r>
    </w:p>
    <w:p w:rsidR="009C1B1A" w:rsidRDefault="009C1B1A" w:rsidP="00A969D9">
      <w:pPr>
        <w:pBdr>
          <w:top w:val="thinThickThinSmallGap" w:sz="24" w:space="1" w:color="auto"/>
          <w:left w:val="thinThickThinSmallGap" w:sz="24" w:space="0" w:color="auto"/>
          <w:bottom w:val="thinThickThinSmallGap" w:sz="24" w:space="1" w:color="auto"/>
          <w:right w:val="thinThickThinSmallGap" w:sz="24" w:space="4" w:color="auto"/>
        </w:pBdr>
        <w:jc w:val="center"/>
        <w:rPr>
          <w:sz w:val="32"/>
          <w:szCs w:val="32"/>
        </w:rPr>
      </w:pPr>
    </w:p>
    <w:p w:rsidR="009C1B1A" w:rsidRDefault="009C1B1A" w:rsidP="00A969D9">
      <w:pPr>
        <w:pBdr>
          <w:top w:val="thinThickThinSmallGap" w:sz="24" w:space="1" w:color="auto"/>
          <w:left w:val="thinThickThinSmallGap" w:sz="24" w:space="0" w:color="auto"/>
          <w:bottom w:val="thinThickThinSmallGap" w:sz="24" w:space="1" w:color="auto"/>
          <w:right w:val="thinThickThinSmallGap" w:sz="24" w:space="4" w:color="auto"/>
        </w:pBdr>
        <w:jc w:val="center"/>
        <w:rPr>
          <w:sz w:val="32"/>
          <w:szCs w:val="32"/>
        </w:rPr>
      </w:pPr>
    </w:p>
    <w:p w:rsidR="00AD5335" w:rsidRDefault="00AD5335" w:rsidP="00A969D9">
      <w:pPr>
        <w:pBdr>
          <w:top w:val="thinThickThinSmallGap" w:sz="24" w:space="1" w:color="auto"/>
          <w:left w:val="thinThickThinSmallGap" w:sz="24" w:space="0" w:color="auto"/>
          <w:bottom w:val="thinThickThinSmallGap" w:sz="24" w:space="1" w:color="auto"/>
          <w:right w:val="thinThickThinSmallGap" w:sz="24" w:space="4" w:color="auto"/>
        </w:pBdr>
        <w:jc w:val="center"/>
        <w:rPr>
          <w:b/>
          <w:sz w:val="32"/>
          <w:szCs w:val="48"/>
        </w:rPr>
      </w:pPr>
    </w:p>
    <w:p w:rsidR="00426A84" w:rsidRPr="00C54DFA" w:rsidRDefault="00426A84" w:rsidP="00A969D9">
      <w:pPr>
        <w:pBdr>
          <w:top w:val="thinThickThinSmallGap" w:sz="24" w:space="1" w:color="auto"/>
          <w:left w:val="thinThickThinSmallGap" w:sz="24" w:space="0" w:color="auto"/>
          <w:bottom w:val="thinThickThinSmallGap" w:sz="24" w:space="1" w:color="auto"/>
          <w:right w:val="thinThickThinSmallGap" w:sz="24" w:space="4" w:color="auto"/>
        </w:pBdr>
        <w:jc w:val="center"/>
        <w:rPr>
          <w:b/>
          <w:sz w:val="32"/>
          <w:szCs w:val="48"/>
        </w:rPr>
      </w:pPr>
      <w:r w:rsidRPr="00C54DFA">
        <w:rPr>
          <w:b/>
          <w:sz w:val="32"/>
          <w:szCs w:val="48"/>
        </w:rPr>
        <w:t>Рабочая программа</w:t>
      </w:r>
      <w:r w:rsidR="00C54DFA">
        <w:rPr>
          <w:b/>
          <w:sz w:val="32"/>
          <w:szCs w:val="48"/>
        </w:rPr>
        <w:t xml:space="preserve"> </w:t>
      </w:r>
      <w:r w:rsidRPr="00C54DFA">
        <w:rPr>
          <w:b/>
          <w:sz w:val="32"/>
          <w:szCs w:val="48"/>
        </w:rPr>
        <w:t xml:space="preserve">«Физика» </w:t>
      </w:r>
    </w:p>
    <w:p w:rsidR="00426A84" w:rsidRPr="00C54DFA" w:rsidRDefault="00426A84" w:rsidP="00A969D9">
      <w:pPr>
        <w:pBdr>
          <w:top w:val="thinThickThinSmallGap" w:sz="24" w:space="1" w:color="auto"/>
          <w:left w:val="thinThickThinSmallGap" w:sz="24" w:space="0" w:color="auto"/>
          <w:bottom w:val="thinThickThinSmallGap" w:sz="24" w:space="1" w:color="auto"/>
          <w:right w:val="thinThickThinSmallGap" w:sz="24" w:space="4" w:color="auto"/>
        </w:pBdr>
        <w:jc w:val="center"/>
        <w:rPr>
          <w:b/>
          <w:sz w:val="32"/>
          <w:szCs w:val="48"/>
        </w:rPr>
      </w:pPr>
      <w:r w:rsidRPr="00C54DFA">
        <w:rPr>
          <w:b/>
          <w:sz w:val="32"/>
          <w:szCs w:val="48"/>
        </w:rPr>
        <w:t>базовый уровень, 8 класс</w:t>
      </w:r>
    </w:p>
    <w:p w:rsidR="00426A84" w:rsidRPr="00C54DFA" w:rsidRDefault="00426A84" w:rsidP="00A969D9">
      <w:pPr>
        <w:pBdr>
          <w:top w:val="thinThickThinSmallGap" w:sz="24" w:space="1" w:color="auto"/>
          <w:left w:val="thinThickThinSmallGap" w:sz="24" w:space="0" w:color="auto"/>
          <w:bottom w:val="thinThickThinSmallGap" w:sz="24" w:space="1" w:color="auto"/>
          <w:right w:val="thinThickThinSmallGap" w:sz="24" w:space="4" w:color="auto"/>
        </w:pBdr>
        <w:jc w:val="center"/>
        <w:rPr>
          <w:b/>
          <w:sz w:val="32"/>
          <w:szCs w:val="48"/>
        </w:rPr>
      </w:pPr>
      <w:r w:rsidRPr="00C54DFA">
        <w:rPr>
          <w:b/>
          <w:sz w:val="32"/>
          <w:szCs w:val="48"/>
        </w:rPr>
        <w:t xml:space="preserve">/на основе Примерной </w:t>
      </w:r>
    </w:p>
    <w:p w:rsidR="00426A84" w:rsidRPr="00C54DFA" w:rsidRDefault="00426A84" w:rsidP="00A969D9">
      <w:pPr>
        <w:pBdr>
          <w:top w:val="thinThickThinSmallGap" w:sz="24" w:space="1" w:color="auto"/>
          <w:left w:val="thinThickThinSmallGap" w:sz="24" w:space="0" w:color="auto"/>
          <w:bottom w:val="thinThickThinSmallGap" w:sz="24" w:space="1" w:color="auto"/>
          <w:right w:val="thinThickThinSmallGap" w:sz="24" w:space="4" w:color="auto"/>
        </w:pBdr>
        <w:jc w:val="center"/>
        <w:rPr>
          <w:b/>
          <w:sz w:val="32"/>
          <w:szCs w:val="48"/>
        </w:rPr>
      </w:pPr>
      <w:r w:rsidRPr="00C54DFA">
        <w:rPr>
          <w:b/>
          <w:sz w:val="32"/>
          <w:szCs w:val="48"/>
        </w:rPr>
        <w:t xml:space="preserve">программы «Физика»; УМК под ред. </w:t>
      </w:r>
    </w:p>
    <w:p w:rsidR="00426A84" w:rsidRPr="00C54DFA" w:rsidRDefault="00426A84" w:rsidP="00A969D9">
      <w:pPr>
        <w:pBdr>
          <w:top w:val="thinThickThinSmallGap" w:sz="24" w:space="1" w:color="auto"/>
          <w:left w:val="thinThickThinSmallGap" w:sz="24" w:space="0" w:color="auto"/>
          <w:bottom w:val="thinThickThinSmallGap" w:sz="24" w:space="1" w:color="auto"/>
          <w:right w:val="thinThickThinSmallGap" w:sz="24" w:space="4" w:color="auto"/>
        </w:pBdr>
        <w:jc w:val="center"/>
        <w:rPr>
          <w:b/>
          <w:sz w:val="32"/>
          <w:szCs w:val="48"/>
        </w:rPr>
      </w:pPr>
      <w:proofErr w:type="spellStart"/>
      <w:r w:rsidRPr="00C54DFA">
        <w:rPr>
          <w:b/>
          <w:sz w:val="32"/>
          <w:szCs w:val="48"/>
        </w:rPr>
        <w:t>А.В.Пёрышкина</w:t>
      </w:r>
      <w:proofErr w:type="spellEnd"/>
    </w:p>
    <w:p w:rsidR="00550CBD" w:rsidRDefault="00550CBD" w:rsidP="00A969D9">
      <w:pPr>
        <w:pBdr>
          <w:top w:val="thinThickThinSmallGap" w:sz="24" w:space="1" w:color="auto"/>
          <w:left w:val="thinThickThinSmallGap" w:sz="24" w:space="0" w:color="auto"/>
          <w:bottom w:val="thinThickThinSmallGap" w:sz="24" w:space="1" w:color="auto"/>
          <w:right w:val="thinThickThinSmallGap" w:sz="24" w:space="4" w:color="auto"/>
        </w:pBdr>
        <w:jc w:val="center"/>
        <w:rPr>
          <w:sz w:val="32"/>
          <w:szCs w:val="32"/>
        </w:rPr>
      </w:pPr>
    </w:p>
    <w:p w:rsidR="009C1B1A" w:rsidRDefault="00C54DFA" w:rsidP="00A969D9">
      <w:pPr>
        <w:pBdr>
          <w:top w:val="thinThickThinSmallGap" w:sz="24" w:space="1" w:color="auto"/>
          <w:left w:val="thinThickThinSmallGap" w:sz="24" w:space="0" w:color="auto"/>
          <w:bottom w:val="thinThickThinSmallGap" w:sz="24" w:space="1" w:color="auto"/>
          <w:right w:val="thinThickThinSmallGap" w:sz="24" w:space="4" w:color="auto"/>
        </w:pBdr>
        <w:tabs>
          <w:tab w:val="center" w:pos="5880"/>
          <w:tab w:val="center" w:pos="6480"/>
        </w:tabs>
        <w:jc w:val="center"/>
        <w:rPr>
          <w:sz w:val="28"/>
          <w:szCs w:val="28"/>
        </w:rPr>
      </w:pPr>
      <w:r>
        <w:rPr>
          <w:sz w:val="32"/>
          <w:szCs w:val="32"/>
        </w:rPr>
        <w:t xml:space="preserve"> </w:t>
      </w:r>
      <w:r w:rsidR="00A91B48">
        <w:rPr>
          <w:sz w:val="32"/>
          <w:szCs w:val="32"/>
        </w:rPr>
        <w:t xml:space="preserve">                                         </w:t>
      </w:r>
      <w:r>
        <w:rPr>
          <w:sz w:val="32"/>
          <w:szCs w:val="32"/>
        </w:rPr>
        <w:tab/>
      </w:r>
      <w:r w:rsidR="00A91B48">
        <w:rPr>
          <w:sz w:val="32"/>
          <w:szCs w:val="32"/>
        </w:rPr>
        <w:t xml:space="preserve"> </w:t>
      </w:r>
      <w:r>
        <w:rPr>
          <w:sz w:val="32"/>
          <w:szCs w:val="32"/>
        </w:rPr>
        <w:tab/>
      </w:r>
      <w:r w:rsidR="00AF55AC">
        <w:rPr>
          <w:sz w:val="32"/>
          <w:szCs w:val="32"/>
        </w:rPr>
        <w:t xml:space="preserve">     </w:t>
      </w:r>
      <w:r w:rsidR="004B06B2">
        <w:rPr>
          <w:sz w:val="32"/>
          <w:szCs w:val="32"/>
        </w:rPr>
        <w:t xml:space="preserve"> </w:t>
      </w:r>
      <w:r w:rsidR="00A91B48">
        <w:rPr>
          <w:sz w:val="32"/>
          <w:szCs w:val="32"/>
        </w:rPr>
        <w:t xml:space="preserve"> </w:t>
      </w:r>
      <w:r w:rsidR="009C1B1A">
        <w:rPr>
          <w:sz w:val="28"/>
          <w:szCs w:val="28"/>
        </w:rPr>
        <w:t>Составитель:</w:t>
      </w:r>
    </w:p>
    <w:p w:rsidR="00A91B48" w:rsidRDefault="00A91B48" w:rsidP="00A969D9">
      <w:pPr>
        <w:pBdr>
          <w:top w:val="thinThickThinSmallGap" w:sz="24" w:space="1" w:color="auto"/>
          <w:left w:val="thinThickThinSmallGap" w:sz="24" w:space="0" w:color="auto"/>
          <w:bottom w:val="thinThickThinSmallGap" w:sz="24" w:space="1" w:color="auto"/>
          <w:right w:val="thinThickThinSmallGap" w:sz="24" w:space="4" w:color="auto"/>
        </w:pBdr>
        <w:tabs>
          <w:tab w:val="center" w:pos="5880"/>
        </w:tabs>
        <w:jc w:val="center"/>
        <w:rPr>
          <w:sz w:val="28"/>
          <w:szCs w:val="28"/>
        </w:rPr>
      </w:pPr>
      <w:r>
        <w:rPr>
          <w:sz w:val="28"/>
          <w:szCs w:val="28"/>
        </w:rPr>
        <w:t xml:space="preserve">   </w:t>
      </w:r>
      <w:r w:rsidR="00C54DFA">
        <w:rPr>
          <w:sz w:val="28"/>
          <w:szCs w:val="28"/>
        </w:rPr>
        <w:t xml:space="preserve"> </w:t>
      </w:r>
      <w:r>
        <w:rPr>
          <w:sz w:val="28"/>
          <w:szCs w:val="28"/>
        </w:rPr>
        <w:t xml:space="preserve">                         </w:t>
      </w:r>
      <w:r w:rsidR="003857FA">
        <w:rPr>
          <w:sz w:val="28"/>
          <w:szCs w:val="28"/>
        </w:rPr>
        <w:t xml:space="preserve">                       </w:t>
      </w:r>
      <w:r w:rsidR="004B06B2">
        <w:rPr>
          <w:sz w:val="28"/>
          <w:szCs w:val="28"/>
        </w:rPr>
        <w:t xml:space="preserve">    </w:t>
      </w:r>
      <w:r w:rsidR="00C54DFA">
        <w:rPr>
          <w:sz w:val="28"/>
          <w:szCs w:val="28"/>
        </w:rPr>
        <w:tab/>
      </w:r>
      <w:r w:rsidR="00C54DFA">
        <w:rPr>
          <w:sz w:val="28"/>
          <w:szCs w:val="28"/>
        </w:rPr>
        <w:tab/>
      </w:r>
      <w:r w:rsidR="00AF55AC">
        <w:rPr>
          <w:sz w:val="28"/>
          <w:szCs w:val="28"/>
        </w:rPr>
        <w:t xml:space="preserve">       </w:t>
      </w:r>
      <w:proofErr w:type="spellStart"/>
      <w:r w:rsidR="003857FA">
        <w:rPr>
          <w:sz w:val="28"/>
          <w:szCs w:val="28"/>
        </w:rPr>
        <w:t>Мавлютова</w:t>
      </w:r>
      <w:proofErr w:type="spellEnd"/>
      <w:r w:rsidR="003857FA">
        <w:rPr>
          <w:sz w:val="28"/>
          <w:szCs w:val="28"/>
        </w:rPr>
        <w:t xml:space="preserve"> Е.И.</w:t>
      </w:r>
    </w:p>
    <w:p w:rsidR="004B06B2" w:rsidRDefault="009C1B1A" w:rsidP="00A969D9">
      <w:pPr>
        <w:pBdr>
          <w:top w:val="thinThickThinSmallGap" w:sz="24" w:space="1" w:color="auto"/>
          <w:left w:val="thinThickThinSmallGap" w:sz="24" w:space="0" w:color="auto"/>
          <w:bottom w:val="thinThickThinSmallGap" w:sz="24" w:space="1" w:color="auto"/>
          <w:right w:val="thinThickThinSmallGap" w:sz="24" w:space="4" w:color="auto"/>
        </w:pBdr>
        <w:tabs>
          <w:tab w:val="center" w:pos="5880"/>
        </w:tabs>
        <w:rPr>
          <w:sz w:val="28"/>
          <w:szCs w:val="28"/>
        </w:rPr>
      </w:pPr>
      <w:r>
        <w:rPr>
          <w:sz w:val="28"/>
          <w:szCs w:val="28"/>
        </w:rPr>
        <w:t xml:space="preserve"> </w:t>
      </w:r>
      <w:r w:rsidR="00A91B48">
        <w:rPr>
          <w:sz w:val="28"/>
          <w:szCs w:val="28"/>
        </w:rPr>
        <w:t xml:space="preserve"> </w:t>
      </w:r>
      <w:r w:rsidR="00A91B48">
        <w:rPr>
          <w:sz w:val="28"/>
          <w:szCs w:val="28"/>
        </w:rPr>
        <w:tab/>
        <w:t xml:space="preserve">  </w:t>
      </w:r>
      <w:r w:rsidR="008A127B">
        <w:rPr>
          <w:sz w:val="28"/>
          <w:szCs w:val="28"/>
        </w:rPr>
        <w:t xml:space="preserve">                   </w:t>
      </w:r>
      <w:r w:rsidR="00C54DFA">
        <w:rPr>
          <w:sz w:val="28"/>
          <w:szCs w:val="28"/>
        </w:rPr>
        <w:t xml:space="preserve">                                                                                                                          </w:t>
      </w:r>
      <w:r>
        <w:rPr>
          <w:sz w:val="28"/>
          <w:szCs w:val="28"/>
        </w:rPr>
        <w:t xml:space="preserve">учитель физики </w:t>
      </w:r>
      <w:r w:rsidR="00C54DFA">
        <w:rPr>
          <w:sz w:val="28"/>
          <w:szCs w:val="28"/>
        </w:rPr>
        <w:t>МАОУ СОШ №24</w:t>
      </w:r>
      <w:r>
        <w:rPr>
          <w:sz w:val="28"/>
          <w:szCs w:val="28"/>
        </w:rPr>
        <w:t xml:space="preserve">  </w:t>
      </w:r>
    </w:p>
    <w:p w:rsidR="009C1B1A" w:rsidRDefault="009C1B1A" w:rsidP="00A969D9">
      <w:pPr>
        <w:pBdr>
          <w:top w:val="thinThickThinSmallGap" w:sz="24" w:space="1" w:color="auto"/>
          <w:left w:val="thinThickThinSmallGap" w:sz="24" w:space="0" w:color="auto"/>
          <w:bottom w:val="thinThickThinSmallGap" w:sz="24" w:space="1" w:color="auto"/>
          <w:right w:val="thinThickThinSmallGap" w:sz="24" w:space="4" w:color="auto"/>
        </w:pBdr>
        <w:tabs>
          <w:tab w:val="center" w:pos="5880"/>
        </w:tabs>
        <w:rPr>
          <w:sz w:val="28"/>
          <w:szCs w:val="28"/>
        </w:rPr>
      </w:pPr>
      <w:r>
        <w:rPr>
          <w:sz w:val="28"/>
          <w:szCs w:val="28"/>
        </w:rPr>
        <w:t xml:space="preserve">                                </w:t>
      </w:r>
      <w:r w:rsidR="004B06B2">
        <w:rPr>
          <w:sz w:val="28"/>
          <w:szCs w:val="28"/>
        </w:rPr>
        <w:t xml:space="preserve">                                                      </w:t>
      </w:r>
      <w:r w:rsidR="00C54DFA">
        <w:rPr>
          <w:sz w:val="28"/>
          <w:szCs w:val="28"/>
        </w:rPr>
        <w:t xml:space="preserve">                                                           </w:t>
      </w:r>
      <w:r w:rsidR="0059181E">
        <w:rPr>
          <w:sz w:val="28"/>
          <w:szCs w:val="28"/>
        </w:rPr>
        <w:t>П</w:t>
      </w:r>
      <w:r w:rsidR="004B06B2">
        <w:rPr>
          <w:sz w:val="28"/>
          <w:szCs w:val="28"/>
        </w:rPr>
        <w:t>ервая квалификационная</w:t>
      </w:r>
      <w:r w:rsidR="00C54DFA">
        <w:rPr>
          <w:sz w:val="28"/>
          <w:szCs w:val="28"/>
        </w:rPr>
        <w:t xml:space="preserve"> </w:t>
      </w:r>
      <w:r w:rsidR="004B06B2">
        <w:rPr>
          <w:sz w:val="28"/>
          <w:szCs w:val="28"/>
        </w:rPr>
        <w:t>категория</w:t>
      </w:r>
      <w:r>
        <w:rPr>
          <w:sz w:val="28"/>
          <w:szCs w:val="28"/>
        </w:rPr>
        <w:t xml:space="preserve">  </w:t>
      </w:r>
      <w:r w:rsidR="00A91B48">
        <w:rPr>
          <w:sz w:val="28"/>
          <w:szCs w:val="28"/>
        </w:rPr>
        <w:t xml:space="preserve">                         </w:t>
      </w:r>
    </w:p>
    <w:p w:rsidR="009C1B1A" w:rsidRDefault="009C1B1A" w:rsidP="00A969D9">
      <w:pPr>
        <w:pBdr>
          <w:top w:val="thinThickThinSmallGap" w:sz="24" w:space="1" w:color="auto"/>
          <w:left w:val="thinThickThinSmallGap" w:sz="24" w:space="0" w:color="auto"/>
          <w:bottom w:val="thinThickThinSmallGap" w:sz="24" w:space="1" w:color="auto"/>
          <w:right w:val="thinThickThinSmallGap" w:sz="24" w:space="4" w:color="auto"/>
        </w:pBdr>
        <w:tabs>
          <w:tab w:val="center" w:pos="5880"/>
        </w:tabs>
        <w:rPr>
          <w:sz w:val="28"/>
          <w:szCs w:val="28"/>
        </w:rPr>
      </w:pPr>
    </w:p>
    <w:p w:rsidR="0059181E" w:rsidRDefault="0059181E" w:rsidP="00A969D9">
      <w:pPr>
        <w:pBdr>
          <w:top w:val="thinThickThinSmallGap" w:sz="24" w:space="1" w:color="auto"/>
          <w:left w:val="thinThickThinSmallGap" w:sz="24" w:space="0" w:color="auto"/>
          <w:bottom w:val="thinThickThinSmallGap" w:sz="24" w:space="1" w:color="auto"/>
          <w:right w:val="thinThickThinSmallGap" w:sz="24" w:space="4" w:color="auto"/>
        </w:pBdr>
        <w:tabs>
          <w:tab w:val="center" w:pos="5880"/>
        </w:tabs>
        <w:jc w:val="center"/>
        <w:rPr>
          <w:sz w:val="28"/>
          <w:szCs w:val="28"/>
        </w:rPr>
      </w:pPr>
    </w:p>
    <w:p w:rsidR="003857FA" w:rsidRDefault="003857FA" w:rsidP="00A969D9">
      <w:pPr>
        <w:pBdr>
          <w:top w:val="thinThickThinSmallGap" w:sz="24" w:space="1" w:color="auto"/>
          <w:left w:val="thinThickThinSmallGap" w:sz="24" w:space="0" w:color="auto"/>
          <w:bottom w:val="thinThickThinSmallGap" w:sz="24" w:space="1" w:color="auto"/>
          <w:right w:val="thinThickThinSmallGap" w:sz="24" w:space="4" w:color="auto"/>
        </w:pBdr>
        <w:tabs>
          <w:tab w:val="center" w:pos="5880"/>
        </w:tabs>
        <w:jc w:val="center"/>
        <w:rPr>
          <w:sz w:val="28"/>
          <w:szCs w:val="28"/>
        </w:rPr>
      </w:pPr>
    </w:p>
    <w:p w:rsidR="009C1B1A" w:rsidRDefault="009C1B1A" w:rsidP="00A969D9">
      <w:pPr>
        <w:pBdr>
          <w:top w:val="thinThickThinSmallGap" w:sz="24" w:space="1" w:color="auto"/>
          <w:left w:val="thinThickThinSmallGap" w:sz="24" w:space="0" w:color="auto"/>
          <w:bottom w:val="thinThickThinSmallGap" w:sz="24" w:space="1" w:color="auto"/>
          <w:right w:val="thinThickThinSmallGap" w:sz="24" w:space="4" w:color="auto"/>
        </w:pBdr>
        <w:tabs>
          <w:tab w:val="center" w:pos="5880"/>
        </w:tabs>
        <w:jc w:val="center"/>
        <w:rPr>
          <w:b/>
          <w:sz w:val="28"/>
          <w:szCs w:val="28"/>
        </w:rPr>
      </w:pPr>
      <w:r>
        <w:rPr>
          <w:b/>
          <w:sz w:val="28"/>
          <w:szCs w:val="28"/>
        </w:rPr>
        <w:t>Калининград   201</w:t>
      </w:r>
      <w:r w:rsidR="0059181E">
        <w:rPr>
          <w:b/>
          <w:sz w:val="28"/>
          <w:szCs w:val="28"/>
        </w:rPr>
        <w:t>9</w:t>
      </w:r>
    </w:p>
    <w:p w:rsidR="00AD5335" w:rsidRDefault="00AD5335" w:rsidP="00A969D9">
      <w:pPr>
        <w:pBdr>
          <w:top w:val="thinThickThinSmallGap" w:sz="24" w:space="1" w:color="auto"/>
          <w:left w:val="thinThickThinSmallGap" w:sz="24" w:space="0" w:color="auto"/>
          <w:bottom w:val="thinThickThinSmallGap" w:sz="24" w:space="1" w:color="auto"/>
          <w:right w:val="thinThickThinSmallGap" w:sz="24" w:space="4" w:color="auto"/>
        </w:pBdr>
        <w:tabs>
          <w:tab w:val="center" w:pos="5880"/>
        </w:tabs>
        <w:jc w:val="center"/>
        <w:rPr>
          <w:b/>
          <w:sz w:val="28"/>
          <w:szCs w:val="28"/>
        </w:rPr>
      </w:pPr>
    </w:p>
    <w:p w:rsidR="0059181E" w:rsidRPr="0059181E" w:rsidRDefault="00426A84" w:rsidP="0059181E">
      <w:pPr>
        <w:ind w:firstLine="708"/>
        <w:jc w:val="both"/>
        <w:rPr>
          <w:sz w:val="24"/>
          <w:szCs w:val="24"/>
        </w:rPr>
      </w:pPr>
      <w:proofErr w:type="gramStart"/>
      <w:r w:rsidRPr="0059181E">
        <w:rPr>
          <w:sz w:val="24"/>
          <w:szCs w:val="24"/>
        </w:rPr>
        <w:lastRenderedPageBreak/>
        <w:t>Рабочая программа составлена на основе Федерального Государственного стандарта, примерной программы основного общего образования по физике обязательного минимума содержания физического образования для основной школы в соответствии с Базисным учебным планом общеобразовательных учреждений по 2 учебных часа в неделю</w:t>
      </w:r>
      <w:r w:rsidR="0059181E" w:rsidRPr="0059181E">
        <w:rPr>
          <w:sz w:val="24"/>
          <w:szCs w:val="24"/>
        </w:rPr>
        <w:t xml:space="preserve"> на основе</w:t>
      </w:r>
      <w:r w:rsidR="0059181E" w:rsidRPr="0059181E">
        <w:rPr>
          <w:rFonts w:eastAsia="Batang"/>
          <w:sz w:val="24"/>
          <w:szCs w:val="24"/>
        </w:rPr>
        <w:t xml:space="preserve"> программы основной школы авторов Е.М. </w:t>
      </w:r>
      <w:proofErr w:type="spellStart"/>
      <w:r w:rsidR="0059181E" w:rsidRPr="0059181E">
        <w:rPr>
          <w:rFonts w:eastAsia="Batang"/>
          <w:sz w:val="24"/>
          <w:szCs w:val="24"/>
        </w:rPr>
        <w:t>Гутник</w:t>
      </w:r>
      <w:proofErr w:type="spellEnd"/>
      <w:r w:rsidR="0059181E" w:rsidRPr="0059181E">
        <w:rPr>
          <w:rFonts w:eastAsia="Batang"/>
          <w:sz w:val="24"/>
          <w:szCs w:val="24"/>
        </w:rPr>
        <w:t xml:space="preserve">, А. В. </w:t>
      </w:r>
      <w:proofErr w:type="spellStart"/>
      <w:r w:rsidR="0059181E" w:rsidRPr="0059181E">
        <w:rPr>
          <w:rFonts w:eastAsia="Batang"/>
          <w:sz w:val="24"/>
          <w:szCs w:val="24"/>
        </w:rPr>
        <w:t>Перышкин</w:t>
      </w:r>
      <w:proofErr w:type="spellEnd"/>
      <w:r w:rsidR="0059181E" w:rsidRPr="0059181E">
        <w:rPr>
          <w:rFonts w:eastAsia="Batang"/>
          <w:sz w:val="24"/>
          <w:szCs w:val="24"/>
        </w:rPr>
        <w:t xml:space="preserve"> - Физика 7-9 классы (сборника «Программы для общеобразовательных учреждений «Физика» Москва, Дрофа</w:t>
      </w:r>
      <w:proofErr w:type="gramEnd"/>
      <w:r w:rsidR="0059181E" w:rsidRPr="0059181E">
        <w:rPr>
          <w:rFonts w:eastAsia="Batang"/>
          <w:sz w:val="24"/>
          <w:szCs w:val="24"/>
        </w:rPr>
        <w:t xml:space="preserve"> </w:t>
      </w:r>
      <w:smartTag w:uri="urn:schemas-microsoft-com:office:smarttags" w:element="metricconverter">
        <w:smartTagPr>
          <w:attr w:name="ProductID" w:val="-2001 г"/>
        </w:smartTagPr>
        <w:r w:rsidR="0059181E" w:rsidRPr="0059181E">
          <w:rPr>
            <w:rFonts w:eastAsia="Batang"/>
            <w:sz w:val="24"/>
            <w:szCs w:val="24"/>
          </w:rPr>
          <w:t>-2001 г</w:t>
        </w:r>
      </w:smartTag>
      <w:r w:rsidR="0059181E" w:rsidRPr="0059181E">
        <w:rPr>
          <w:rFonts w:eastAsia="Batang"/>
          <w:sz w:val="24"/>
          <w:szCs w:val="24"/>
        </w:rPr>
        <w:t xml:space="preserve">.»)  </w:t>
      </w:r>
    </w:p>
    <w:p w:rsidR="00426A84" w:rsidRPr="004B06B2" w:rsidRDefault="00426A84" w:rsidP="00426A84">
      <w:pPr>
        <w:ind w:firstLine="720"/>
        <w:rPr>
          <w:sz w:val="28"/>
          <w:szCs w:val="28"/>
        </w:rPr>
      </w:pPr>
      <w:r w:rsidRPr="004B06B2">
        <w:rPr>
          <w:sz w:val="28"/>
          <w:szCs w:val="28"/>
        </w:rPr>
        <w:t xml:space="preserve"> </w:t>
      </w:r>
    </w:p>
    <w:p w:rsidR="0059181E" w:rsidRPr="009958AB" w:rsidRDefault="00EB01B1" w:rsidP="0059181E">
      <w:pPr>
        <w:shd w:val="clear" w:color="auto" w:fill="FFFFFF"/>
        <w:jc w:val="center"/>
        <w:rPr>
          <w:color w:val="000000"/>
          <w:sz w:val="28"/>
          <w:szCs w:val="24"/>
        </w:rPr>
      </w:pPr>
      <w:r>
        <w:rPr>
          <w:b/>
          <w:bCs/>
          <w:color w:val="000000"/>
          <w:sz w:val="28"/>
          <w:szCs w:val="24"/>
        </w:rPr>
        <w:t xml:space="preserve">Планируемые результаты </w:t>
      </w:r>
      <w:r w:rsidR="0059181E" w:rsidRPr="00D564E5">
        <w:rPr>
          <w:b/>
          <w:bCs/>
          <w:color w:val="000000"/>
          <w:sz w:val="28"/>
          <w:szCs w:val="24"/>
        </w:rPr>
        <w:t>изучения учебного предмета</w:t>
      </w:r>
    </w:p>
    <w:p w:rsidR="00EB01B1" w:rsidRPr="00EB01B1" w:rsidRDefault="00EB01B1" w:rsidP="00EB01B1">
      <w:pPr>
        <w:pStyle w:val="a5"/>
        <w:shd w:val="clear" w:color="auto" w:fill="FFFFFF"/>
        <w:jc w:val="both"/>
        <w:rPr>
          <w:color w:val="000000"/>
        </w:rPr>
      </w:pPr>
      <w:r w:rsidRPr="00EB01B1">
        <w:rPr>
          <w:b/>
          <w:bCs/>
          <w:color w:val="000000"/>
        </w:rPr>
        <w:t>Личностными результатами</w:t>
      </w:r>
      <w:r w:rsidRPr="00EB01B1">
        <w:rPr>
          <w:color w:val="000000"/>
        </w:rPr>
        <w:t> изучения предметно-методического курса «Физика» в 8-м классе является формирование следующих умений:</w:t>
      </w:r>
      <w:r>
        <w:rPr>
          <w:color w:val="000000"/>
        </w:rPr>
        <w:t xml:space="preserve"> </w:t>
      </w:r>
      <w:r w:rsidRPr="00EB01B1">
        <w:rPr>
          <w:color w:val="000000"/>
        </w:rPr>
        <w:t>Самостоятельно определять и высказывать общие для всех людей правила поведения при совместной работе и сотрудничестве (этические нормы).</w:t>
      </w:r>
      <w:r>
        <w:rPr>
          <w:color w:val="000000"/>
        </w:rPr>
        <w:t xml:space="preserve"> </w:t>
      </w:r>
      <w:r w:rsidRPr="00EB01B1">
        <w:rPr>
          <w:color w:val="000000"/>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EB01B1" w:rsidRPr="00EB01B1" w:rsidRDefault="00EB01B1" w:rsidP="00EB01B1">
      <w:pPr>
        <w:pStyle w:val="a5"/>
        <w:shd w:val="clear" w:color="auto" w:fill="FFFFFF"/>
        <w:rPr>
          <w:color w:val="000000"/>
        </w:rPr>
      </w:pPr>
      <w:proofErr w:type="spellStart"/>
      <w:r w:rsidRPr="00EB01B1">
        <w:rPr>
          <w:b/>
          <w:bCs/>
          <w:color w:val="000000"/>
        </w:rPr>
        <w:t>Метапредметными</w:t>
      </w:r>
      <w:proofErr w:type="spellEnd"/>
      <w:r w:rsidRPr="00EB01B1">
        <w:rPr>
          <w:b/>
          <w:bCs/>
          <w:color w:val="000000"/>
        </w:rPr>
        <w:t xml:space="preserve"> результатами</w:t>
      </w:r>
      <w:r w:rsidRPr="00EB01B1">
        <w:rPr>
          <w:color w:val="000000"/>
        </w:rPr>
        <w:t> изучения курса «Физика» в 8-м классе являются формирование следующих универсальных учебных действий.</w:t>
      </w:r>
    </w:p>
    <w:p w:rsidR="00EB01B1" w:rsidRPr="00EB01B1" w:rsidRDefault="00EB01B1" w:rsidP="00EB01B1">
      <w:pPr>
        <w:pStyle w:val="a5"/>
        <w:shd w:val="clear" w:color="auto" w:fill="FFFFFF"/>
        <w:rPr>
          <w:color w:val="000000"/>
        </w:rPr>
      </w:pPr>
      <w:r w:rsidRPr="00EB01B1">
        <w:rPr>
          <w:b/>
          <w:bCs/>
          <w:color w:val="000000"/>
        </w:rPr>
        <w:t>Регулятивные УУД:</w:t>
      </w:r>
    </w:p>
    <w:p w:rsidR="00EB01B1" w:rsidRPr="00EB01B1" w:rsidRDefault="00EB01B1" w:rsidP="00EB01B1">
      <w:pPr>
        <w:pStyle w:val="a5"/>
        <w:numPr>
          <w:ilvl w:val="0"/>
          <w:numId w:val="30"/>
        </w:numPr>
        <w:shd w:val="clear" w:color="auto" w:fill="FFFFFF"/>
        <w:rPr>
          <w:color w:val="000000"/>
        </w:rPr>
      </w:pPr>
      <w:r w:rsidRPr="00EB01B1">
        <w:rPr>
          <w:color w:val="000000"/>
        </w:rPr>
        <w:t>Определять цель деятельности на уроке самостоятельно.</w:t>
      </w:r>
    </w:p>
    <w:p w:rsidR="00EB01B1" w:rsidRPr="00EB01B1" w:rsidRDefault="00EB01B1" w:rsidP="00EB01B1">
      <w:pPr>
        <w:pStyle w:val="a5"/>
        <w:numPr>
          <w:ilvl w:val="0"/>
          <w:numId w:val="30"/>
        </w:numPr>
        <w:shd w:val="clear" w:color="auto" w:fill="FFFFFF"/>
        <w:rPr>
          <w:color w:val="000000"/>
        </w:rPr>
      </w:pPr>
      <w:r w:rsidRPr="00EB01B1">
        <w:rPr>
          <w:color w:val="000000"/>
        </w:rPr>
        <w:t>Учиться, совместно с учителем, обнаруживать и формулировать учебную проблему совместно с учителем.</w:t>
      </w:r>
    </w:p>
    <w:p w:rsidR="00EB01B1" w:rsidRPr="00EB01B1" w:rsidRDefault="00EB01B1" w:rsidP="00EB01B1">
      <w:pPr>
        <w:pStyle w:val="a5"/>
        <w:numPr>
          <w:ilvl w:val="0"/>
          <w:numId w:val="30"/>
        </w:numPr>
        <w:shd w:val="clear" w:color="auto" w:fill="FFFFFF"/>
        <w:rPr>
          <w:color w:val="000000"/>
        </w:rPr>
      </w:pPr>
      <w:r w:rsidRPr="00EB01B1">
        <w:rPr>
          <w:color w:val="000000"/>
        </w:rPr>
        <w:t>Учиться планировать учебную деятельность на уроке.</w:t>
      </w:r>
    </w:p>
    <w:p w:rsidR="00EB01B1" w:rsidRPr="00EB01B1" w:rsidRDefault="00EB01B1" w:rsidP="00EB01B1">
      <w:pPr>
        <w:pStyle w:val="a5"/>
        <w:numPr>
          <w:ilvl w:val="0"/>
          <w:numId w:val="30"/>
        </w:numPr>
        <w:shd w:val="clear" w:color="auto" w:fill="FFFFFF"/>
        <w:rPr>
          <w:color w:val="000000"/>
        </w:rPr>
      </w:pPr>
      <w:r w:rsidRPr="00EB01B1">
        <w:rPr>
          <w:color w:val="000000"/>
        </w:rPr>
        <w:t>Высказывать свою версию, пытаться предлагать способ её проверки.</w:t>
      </w:r>
    </w:p>
    <w:p w:rsidR="00EB01B1" w:rsidRPr="00EB01B1" w:rsidRDefault="00EB01B1" w:rsidP="00EB01B1">
      <w:pPr>
        <w:pStyle w:val="a5"/>
        <w:numPr>
          <w:ilvl w:val="0"/>
          <w:numId w:val="30"/>
        </w:numPr>
        <w:shd w:val="clear" w:color="auto" w:fill="FFFFFF"/>
        <w:rPr>
          <w:color w:val="000000"/>
        </w:rPr>
      </w:pPr>
      <w:r w:rsidRPr="00EB01B1">
        <w:rPr>
          <w:color w:val="000000"/>
        </w:rPr>
        <w:t>Работая по предложенному плану, использовать необходимые средства (учебник, простейшие приборы и инструменты).</w:t>
      </w:r>
    </w:p>
    <w:p w:rsidR="00EB01B1" w:rsidRPr="00EB01B1" w:rsidRDefault="00EB01B1" w:rsidP="00EB01B1">
      <w:pPr>
        <w:pStyle w:val="a5"/>
        <w:numPr>
          <w:ilvl w:val="0"/>
          <w:numId w:val="30"/>
        </w:numPr>
        <w:shd w:val="clear" w:color="auto" w:fill="FFFFFF"/>
        <w:rPr>
          <w:color w:val="000000"/>
        </w:rPr>
      </w:pPr>
      <w:r w:rsidRPr="00EB01B1">
        <w:rPr>
          <w:color w:val="000000"/>
        </w:rPr>
        <w:t>Средством формирования этих действий служит технология проблемного диалога на этапе изучения нового материала.</w:t>
      </w:r>
    </w:p>
    <w:p w:rsidR="00EB01B1" w:rsidRPr="00EB01B1" w:rsidRDefault="00EB01B1" w:rsidP="00EB01B1">
      <w:pPr>
        <w:pStyle w:val="a5"/>
        <w:numPr>
          <w:ilvl w:val="0"/>
          <w:numId w:val="30"/>
        </w:numPr>
        <w:shd w:val="clear" w:color="auto" w:fill="FFFFFF"/>
        <w:rPr>
          <w:color w:val="000000"/>
        </w:rPr>
      </w:pPr>
      <w:r w:rsidRPr="00EB01B1">
        <w:rPr>
          <w:color w:val="000000"/>
        </w:rPr>
        <w:t>Определять успешность выполнения своего задания в диалоге с учителем.</w:t>
      </w:r>
    </w:p>
    <w:p w:rsidR="00EB01B1" w:rsidRPr="00EB01B1" w:rsidRDefault="00EB01B1" w:rsidP="00EB01B1">
      <w:pPr>
        <w:pStyle w:val="a5"/>
        <w:shd w:val="clear" w:color="auto" w:fill="FFFFFF"/>
        <w:rPr>
          <w:color w:val="000000"/>
        </w:rPr>
      </w:pPr>
      <w:r w:rsidRPr="00EB01B1">
        <w:rPr>
          <w:b/>
          <w:bCs/>
          <w:color w:val="000000"/>
        </w:rPr>
        <w:t>Познавательные УУД:</w:t>
      </w:r>
    </w:p>
    <w:p w:rsidR="00EB01B1" w:rsidRPr="00EB01B1" w:rsidRDefault="00EB01B1" w:rsidP="00EB01B1">
      <w:pPr>
        <w:pStyle w:val="a5"/>
        <w:numPr>
          <w:ilvl w:val="0"/>
          <w:numId w:val="31"/>
        </w:numPr>
        <w:shd w:val="clear" w:color="auto" w:fill="FFFFFF"/>
        <w:rPr>
          <w:color w:val="000000"/>
        </w:rPr>
      </w:pPr>
      <w:r w:rsidRPr="00EB01B1">
        <w:rPr>
          <w:color w:val="000000"/>
        </w:rPr>
        <w:t>Ориентироваться в своей системе знаний: понимать, что нужна дополнительная информация (знания) для решения учебной задачи в один шаг.</w:t>
      </w:r>
    </w:p>
    <w:p w:rsidR="00EB01B1" w:rsidRPr="00EB01B1" w:rsidRDefault="00EB01B1" w:rsidP="00EB01B1">
      <w:pPr>
        <w:pStyle w:val="a5"/>
        <w:numPr>
          <w:ilvl w:val="0"/>
          <w:numId w:val="31"/>
        </w:numPr>
        <w:shd w:val="clear" w:color="auto" w:fill="FFFFFF"/>
        <w:rPr>
          <w:color w:val="000000"/>
        </w:rPr>
      </w:pPr>
      <w:r w:rsidRPr="00EB01B1">
        <w:rPr>
          <w:color w:val="000000"/>
        </w:rPr>
        <w:t>Делать предварительный отбор источников информации для решения учебной задачи.</w:t>
      </w:r>
    </w:p>
    <w:p w:rsidR="00EB01B1" w:rsidRPr="00EB01B1" w:rsidRDefault="00EB01B1" w:rsidP="00EB01B1">
      <w:pPr>
        <w:pStyle w:val="a5"/>
        <w:numPr>
          <w:ilvl w:val="0"/>
          <w:numId w:val="31"/>
        </w:numPr>
        <w:shd w:val="clear" w:color="auto" w:fill="FFFFFF"/>
        <w:rPr>
          <w:color w:val="000000"/>
        </w:rPr>
      </w:pPr>
      <w:r w:rsidRPr="00EB01B1">
        <w:rPr>
          <w:color w:val="000000"/>
        </w:rPr>
        <w:t>Добывать новые знания: находить необходимую информацию,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rsidR="00EB01B1" w:rsidRPr="00EB01B1" w:rsidRDefault="00EB01B1" w:rsidP="00EB01B1">
      <w:pPr>
        <w:pStyle w:val="a5"/>
        <w:numPr>
          <w:ilvl w:val="0"/>
          <w:numId w:val="31"/>
        </w:numPr>
        <w:shd w:val="clear" w:color="auto" w:fill="FFFFFF"/>
        <w:rPr>
          <w:color w:val="000000"/>
        </w:rPr>
      </w:pPr>
      <w:r w:rsidRPr="00EB01B1">
        <w:rPr>
          <w:color w:val="000000"/>
        </w:rPr>
        <w:t>Добывать новые знания: извлекать информацию, представленную в разных формах (текст, таблица, схема, иллюстрация и др.).</w:t>
      </w:r>
    </w:p>
    <w:p w:rsidR="00EB01B1" w:rsidRPr="00EB01B1" w:rsidRDefault="00EB01B1" w:rsidP="00EB01B1">
      <w:pPr>
        <w:pStyle w:val="a5"/>
        <w:numPr>
          <w:ilvl w:val="0"/>
          <w:numId w:val="31"/>
        </w:numPr>
        <w:shd w:val="clear" w:color="auto" w:fill="FFFFFF"/>
        <w:rPr>
          <w:color w:val="000000"/>
        </w:rPr>
      </w:pPr>
      <w:r w:rsidRPr="00EB01B1">
        <w:rPr>
          <w:color w:val="000000"/>
        </w:rPr>
        <w:lastRenderedPageBreak/>
        <w:t>Перерабатывать полученную информацию: наблюдать и делать самостоятельные выводы.</w:t>
      </w:r>
    </w:p>
    <w:p w:rsidR="00EB01B1" w:rsidRPr="00EB01B1" w:rsidRDefault="00EB01B1" w:rsidP="00EB01B1">
      <w:pPr>
        <w:pStyle w:val="a5"/>
        <w:shd w:val="clear" w:color="auto" w:fill="FFFFFF"/>
        <w:rPr>
          <w:color w:val="000000"/>
        </w:rPr>
      </w:pPr>
      <w:r w:rsidRPr="00EB01B1">
        <w:rPr>
          <w:b/>
          <w:bCs/>
          <w:color w:val="000000"/>
        </w:rPr>
        <w:t>Коммуникативные УУД:</w:t>
      </w:r>
    </w:p>
    <w:p w:rsidR="00EB01B1" w:rsidRPr="00EB01B1" w:rsidRDefault="00EB01B1" w:rsidP="00EB01B1">
      <w:pPr>
        <w:pStyle w:val="a5"/>
        <w:numPr>
          <w:ilvl w:val="0"/>
          <w:numId w:val="32"/>
        </w:numPr>
        <w:shd w:val="clear" w:color="auto" w:fill="FFFFFF"/>
        <w:rPr>
          <w:color w:val="000000"/>
        </w:rPr>
      </w:pPr>
      <w:r w:rsidRPr="00EB01B1">
        <w:rPr>
          <w:color w:val="000000"/>
        </w:rPr>
        <w:t>Донести свою позицию до других: оформлять свою мысль в устной и письменной речи (на уровне одного предложения или небольшого текста).</w:t>
      </w:r>
    </w:p>
    <w:p w:rsidR="00EB01B1" w:rsidRPr="00EB01B1" w:rsidRDefault="00EB01B1" w:rsidP="00EB01B1">
      <w:pPr>
        <w:pStyle w:val="a5"/>
        <w:numPr>
          <w:ilvl w:val="0"/>
          <w:numId w:val="32"/>
        </w:numPr>
        <w:shd w:val="clear" w:color="auto" w:fill="FFFFFF"/>
        <w:rPr>
          <w:color w:val="000000"/>
        </w:rPr>
      </w:pPr>
      <w:r w:rsidRPr="00EB01B1">
        <w:rPr>
          <w:color w:val="000000"/>
        </w:rPr>
        <w:t>Слушать и понимать речь других.</w:t>
      </w:r>
    </w:p>
    <w:p w:rsidR="00EB01B1" w:rsidRPr="00EB01B1" w:rsidRDefault="00EB01B1" w:rsidP="00EB01B1">
      <w:pPr>
        <w:pStyle w:val="a5"/>
        <w:numPr>
          <w:ilvl w:val="0"/>
          <w:numId w:val="32"/>
        </w:numPr>
        <w:shd w:val="clear" w:color="auto" w:fill="FFFFFF"/>
        <w:rPr>
          <w:color w:val="000000"/>
        </w:rPr>
      </w:pPr>
      <w:r w:rsidRPr="00EB01B1">
        <w:rPr>
          <w:color w:val="000000"/>
        </w:rPr>
        <w:t>Выразительно пересказывать текст.</w:t>
      </w:r>
    </w:p>
    <w:p w:rsidR="00EB01B1" w:rsidRPr="00EB01B1" w:rsidRDefault="00EB01B1" w:rsidP="00EB01B1">
      <w:pPr>
        <w:pStyle w:val="a5"/>
        <w:numPr>
          <w:ilvl w:val="0"/>
          <w:numId w:val="32"/>
        </w:numPr>
        <w:shd w:val="clear" w:color="auto" w:fill="FFFFFF"/>
        <w:rPr>
          <w:color w:val="000000"/>
        </w:rPr>
      </w:pPr>
      <w:r w:rsidRPr="00EB01B1">
        <w:rPr>
          <w:color w:val="000000"/>
        </w:rPr>
        <w:t>Вступать в беседу на уроке и в жизни.</w:t>
      </w:r>
    </w:p>
    <w:p w:rsidR="00EB01B1" w:rsidRPr="00EB01B1" w:rsidRDefault="00EB01B1" w:rsidP="00EB01B1">
      <w:pPr>
        <w:pStyle w:val="a5"/>
        <w:shd w:val="clear" w:color="auto" w:fill="FFFFFF"/>
        <w:rPr>
          <w:color w:val="000000"/>
        </w:rPr>
      </w:pPr>
      <w:r w:rsidRPr="00EB01B1">
        <w:rPr>
          <w:b/>
          <w:bCs/>
          <w:color w:val="000000"/>
        </w:rPr>
        <w:t>Предметными результатами</w:t>
      </w:r>
      <w:r w:rsidRPr="00EB01B1">
        <w:rPr>
          <w:color w:val="000000"/>
        </w:rPr>
        <w:t> изучения курса «Физики» в 8-м классе являются формирование следующих умений:</w:t>
      </w:r>
    </w:p>
    <w:p w:rsidR="00EB01B1" w:rsidRPr="00EB01B1" w:rsidRDefault="00EB01B1" w:rsidP="00EB01B1">
      <w:pPr>
        <w:pStyle w:val="a5"/>
        <w:shd w:val="clear" w:color="auto" w:fill="FFFFFF"/>
        <w:jc w:val="center"/>
        <w:rPr>
          <w:color w:val="000000"/>
        </w:rPr>
      </w:pPr>
      <w:r w:rsidRPr="00EB01B1">
        <w:rPr>
          <w:b/>
          <w:bCs/>
          <w:color w:val="000000"/>
        </w:rPr>
        <w:t>1-й уровень (необходимый)</w:t>
      </w:r>
    </w:p>
    <w:p w:rsidR="00EB01B1" w:rsidRPr="00EB01B1" w:rsidRDefault="00EB01B1" w:rsidP="00EB01B1">
      <w:pPr>
        <w:pStyle w:val="a5"/>
        <w:shd w:val="clear" w:color="auto" w:fill="FFFFFF"/>
        <w:rPr>
          <w:color w:val="000000"/>
        </w:rPr>
      </w:pPr>
      <w:r w:rsidRPr="00EB01B1">
        <w:rPr>
          <w:b/>
          <w:bCs/>
          <w:color w:val="000000"/>
        </w:rPr>
        <w:t>Восьмиклассник научится:</w:t>
      </w:r>
    </w:p>
    <w:p w:rsidR="00EB01B1" w:rsidRPr="00EB01B1" w:rsidRDefault="00EB01B1" w:rsidP="00EB01B1">
      <w:pPr>
        <w:pStyle w:val="a5"/>
        <w:shd w:val="clear" w:color="auto" w:fill="FFFFFF"/>
        <w:rPr>
          <w:color w:val="000000"/>
        </w:rPr>
      </w:pPr>
      <w:r w:rsidRPr="00EB01B1">
        <w:rPr>
          <w:color w:val="000000"/>
        </w:rPr>
        <w:t>Понимать смысл понятий:</w:t>
      </w:r>
    </w:p>
    <w:p w:rsidR="00EB01B1" w:rsidRPr="00EB01B1" w:rsidRDefault="00EB01B1" w:rsidP="00EB01B1">
      <w:pPr>
        <w:pStyle w:val="a5"/>
        <w:numPr>
          <w:ilvl w:val="0"/>
          <w:numId w:val="33"/>
        </w:numPr>
        <w:shd w:val="clear" w:color="auto" w:fill="FFFFFF"/>
        <w:rPr>
          <w:color w:val="000000"/>
        </w:rPr>
      </w:pPr>
      <w:r w:rsidRPr="00EB01B1">
        <w:rPr>
          <w:color w:val="000000"/>
        </w:rPr>
        <w:t>тепловое движение, теплопередача, теплопроводность, конвекция, излучение, агрегатное состояние, фазовый переход, электрический заряд, электрическое поле, проводник и диэлектрик, химический элемент, атом и атомное ядро, протон, нейтрон, ядерные реакции синтеза и деления, электрическая сила, силовые ли</w:t>
      </w:r>
      <w:r w:rsidRPr="00EB01B1">
        <w:rPr>
          <w:color w:val="000000"/>
        </w:rPr>
        <w:softHyphen/>
        <w:t>нии электрического поля, ион, электрическая цепь и схема, точечный источник света, поле зрения, аккомодация, зеркало, тень, затмение, оптическая ось, фокус, оптический центр, близорукость и дальнозор</w:t>
      </w:r>
      <w:r w:rsidRPr="00EB01B1">
        <w:rPr>
          <w:color w:val="000000"/>
        </w:rPr>
        <w:softHyphen/>
        <w:t>кость, магнитное поле, магнитные силовые линии, электромагнитное поле, электромагнитные волны, постоянный магнит, магнитный полюс;</w:t>
      </w:r>
    </w:p>
    <w:p w:rsidR="00EB01B1" w:rsidRPr="00EB01B1" w:rsidRDefault="00EB01B1" w:rsidP="00EB01B1">
      <w:pPr>
        <w:pStyle w:val="a5"/>
        <w:numPr>
          <w:ilvl w:val="0"/>
          <w:numId w:val="33"/>
        </w:numPr>
        <w:shd w:val="clear" w:color="auto" w:fill="FFFFFF"/>
        <w:rPr>
          <w:color w:val="000000"/>
        </w:rPr>
      </w:pPr>
      <w:r w:rsidRPr="00EB01B1">
        <w:rPr>
          <w:color w:val="000000"/>
        </w:rPr>
        <w:t>смысл физических величин:</w:t>
      </w:r>
    </w:p>
    <w:p w:rsidR="00EB01B1" w:rsidRPr="00EB01B1" w:rsidRDefault="00EB01B1" w:rsidP="00EB01B1">
      <w:pPr>
        <w:pStyle w:val="a5"/>
        <w:numPr>
          <w:ilvl w:val="0"/>
          <w:numId w:val="33"/>
        </w:numPr>
        <w:shd w:val="clear" w:color="auto" w:fill="FFFFFF"/>
        <w:rPr>
          <w:color w:val="000000"/>
        </w:rPr>
      </w:pPr>
      <w:r w:rsidRPr="00EB01B1">
        <w:rPr>
          <w:color w:val="000000"/>
        </w:rPr>
        <w:t>внутренняя энергия,</w:t>
      </w:r>
      <w:r w:rsidRPr="00EB01B1">
        <w:rPr>
          <w:b/>
          <w:bCs/>
          <w:color w:val="000000"/>
        </w:rPr>
        <w:t> </w:t>
      </w:r>
      <w:r w:rsidRPr="00EB01B1">
        <w:rPr>
          <w:color w:val="000000"/>
        </w:rPr>
        <w:t>количество теплоты, удельная те</w:t>
      </w:r>
      <w:r w:rsidRPr="00EB01B1">
        <w:rPr>
          <w:color w:val="000000"/>
        </w:rPr>
        <w:softHyphen/>
        <w:t>плоемкость вещества, удельная теплота сгорания топлива, удельная теплота па</w:t>
      </w:r>
      <w:r w:rsidRPr="00EB01B1">
        <w:rPr>
          <w:color w:val="000000"/>
        </w:rPr>
        <w:softHyphen/>
        <w:t>рообразования, удельная теплота плавления, температура, температура кипения, температура плавления, влажность, электрический заряд, сила тока, напряжение, сопро</w:t>
      </w:r>
      <w:r w:rsidRPr="00EB01B1">
        <w:rPr>
          <w:color w:val="000000"/>
        </w:rPr>
        <w:softHyphen/>
        <w:t>тивление, удельное сопротивление, работа и мощность тока, массовое число, энергия связи, углы падения, отражения, преломления, фокусное рас</w:t>
      </w:r>
      <w:r w:rsidRPr="00EB01B1">
        <w:rPr>
          <w:color w:val="000000"/>
        </w:rPr>
        <w:softHyphen/>
        <w:t>стояние, оптическая сила;</w:t>
      </w:r>
    </w:p>
    <w:p w:rsidR="00EB01B1" w:rsidRPr="00EB01B1" w:rsidRDefault="00EB01B1" w:rsidP="0083632B">
      <w:pPr>
        <w:pStyle w:val="a5"/>
        <w:numPr>
          <w:ilvl w:val="0"/>
          <w:numId w:val="33"/>
        </w:numPr>
        <w:shd w:val="clear" w:color="auto" w:fill="FFFFFF"/>
        <w:rPr>
          <w:color w:val="000000"/>
        </w:rPr>
      </w:pPr>
      <w:r w:rsidRPr="00EB01B1">
        <w:rPr>
          <w:color w:val="000000"/>
        </w:rPr>
        <w:t>смысл физических законов:</w:t>
      </w:r>
      <w:r>
        <w:rPr>
          <w:color w:val="000000"/>
        </w:rPr>
        <w:t xml:space="preserve"> </w:t>
      </w:r>
      <w:r w:rsidRPr="00EB01B1">
        <w:rPr>
          <w:color w:val="000000"/>
        </w:rPr>
        <w:t>закон сохранения энергии в тепловых процессах, закон сохранения электрического заряда, закон Ома для участка электрической цепи, закон Джоуля-Ленца, закон Ампера, закон прямолинейного распространения света, закон отражения и преломления света.</w:t>
      </w:r>
    </w:p>
    <w:p w:rsidR="00EB01B1" w:rsidRPr="00EB01B1" w:rsidRDefault="00EB01B1" w:rsidP="00EB01B1">
      <w:pPr>
        <w:pStyle w:val="a5"/>
        <w:shd w:val="clear" w:color="auto" w:fill="FFFFFF"/>
        <w:jc w:val="center"/>
        <w:rPr>
          <w:color w:val="000000"/>
        </w:rPr>
      </w:pPr>
      <w:r w:rsidRPr="00EB01B1">
        <w:rPr>
          <w:b/>
          <w:bCs/>
          <w:color w:val="000000"/>
        </w:rPr>
        <w:lastRenderedPageBreak/>
        <w:t>2-й уровень</w:t>
      </w:r>
    </w:p>
    <w:p w:rsidR="00EB01B1" w:rsidRPr="00EB01B1" w:rsidRDefault="00EB01B1" w:rsidP="00EB01B1">
      <w:pPr>
        <w:pStyle w:val="a5"/>
        <w:shd w:val="clear" w:color="auto" w:fill="FFFFFF"/>
        <w:rPr>
          <w:color w:val="000000"/>
        </w:rPr>
      </w:pPr>
      <w:r w:rsidRPr="00EB01B1">
        <w:rPr>
          <w:b/>
          <w:bCs/>
          <w:color w:val="000000"/>
        </w:rPr>
        <w:t>Восьмиклассник получит возможность научиться:</w:t>
      </w:r>
    </w:p>
    <w:p w:rsidR="00EB01B1" w:rsidRPr="00EB01B1" w:rsidRDefault="00EB01B1" w:rsidP="00EB01B1">
      <w:pPr>
        <w:pStyle w:val="a5"/>
        <w:numPr>
          <w:ilvl w:val="0"/>
          <w:numId w:val="34"/>
        </w:numPr>
        <w:shd w:val="clear" w:color="auto" w:fill="FFFFFF"/>
        <w:rPr>
          <w:color w:val="000000"/>
        </w:rPr>
      </w:pPr>
      <w:r>
        <w:rPr>
          <w:color w:val="000000"/>
        </w:rPr>
        <w:t>О</w:t>
      </w:r>
      <w:r w:rsidRPr="00EB01B1">
        <w:rPr>
          <w:color w:val="000000"/>
        </w:rPr>
        <w:t>писывать и объяснять физические явления: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EB01B1" w:rsidRPr="00EB01B1" w:rsidRDefault="00EB01B1" w:rsidP="00EB01B1">
      <w:pPr>
        <w:pStyle w:val="a5"/>
        <w:numPr>
          <w:ilvl w:val="0"/>
          <w:numId w:val="34"/>
        </w:numPr>
        <w:shd w:val="clear" w:color="auto" w:fill="FFFFFF"/>
        <w:rPr>
          <w:color w:val="000000"/>
        </w:rPr>
      </w:pPr>
      <w:proofErr w:type="spellStart"/>
      <w:r>
        <w:rPr>
          <w:color w:val="000000"/>
        </w:rPr>
        <w:t>И</w:t>
      </w:r>
      <w:r w:rsidRPr="00EB01B1">
        <w:rPr>
          <w:color w:val="000000"/>
        </w:rPr>
        <w:t>использовать</w:t>
      </w:r>
      <w:proofErr w:type="spellEnd"/>
      <w:r w:rsidRPr="00EB01B1">
        <w:rPr>
          <w:color w:val="000000"/>
        </w:rPr>
        <w:t> физические приборы и измерительные инструменты для измерения физических величин: температуры, влажности воздуха, силы тока, напряжения, электрического сопротивления, работы и мощности электрического тока;</w:t>
      </w:r>
    </w:p>
    <w:p w:rsidR="00EB01B1" w:rsidRPr="00EB01B1" w:rsidRDefault="00EB01B1" w:rsidP="00EB01B1">
      <w:pPr>
        <w:pStyle w:val="a5"/>
        <w:numPr>
          <w:ilvl w:val="0"/>
          <w:numId w:val="34"/>
        </w:numPr>
        <w:shd w:val="clear" w:color="auto" w:fill="FFFFFF"/>
        <w:rPr>
          <w:color w:val="000000"/>
        </w:rPr>
      </w:pPr>
      <w:r>
        <w:rPr>
          <w:color w:val="000000"/>
        </w:rPr>
        <w:t>П</w:t>
      </w:r>
      <w:r w:rsidRPr="00EB01B1">
        <w:rPr>
          <w:color w:val="000000"/>
        </w:rPr>
        <w:t>редставлять результаты измерений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EB01B1" w:rsidRPr="00EB01B1" w:rsidRDefault="00EB01B1" w:rsidP="00EB01B1">
      <w:pPr>
        <w:pStyle w:val="a5"/>
        <w:numPr>
          <w:ilvl w:val="0"/>
          <w:numId w:val="34"/>
        </w:numPr>
        <w:shd w:val="clear" w:color="auto" w:fill="FFFFFF"/>
        <w:rPr>
          <w:color w:val="000000"/>
        </w:rPr>
      </w:pPr>
      <w:r>
        <w:rPr>
          <w:color w:val="000000"/>
        </w:rPr>
        <w:t>В</w:t>
      </w:r>
      <w:r w:rsidRPr="00EB01B1">
        <w:rPr>
          <w:color w:val="000000"/>
        </w:rPr>
        <w:t>ыражать результаты измерений и расчетов в единицах Международной системы;</w:t>
      </w:r>
    </w:p>
    <w:p w:rsidR="00EB01B1" w:rsidRPr="00EB01B1" w:rsidRDefault="00EB01B1" w:rsidP="00EB01B1">
      <w:pPr>
        <w:pStyle w:val="a5"/>
        <w:numPr>
          <w:ilvl w:val="0"/>
          <w:numId w:val="34"/>
        </w:numPr>
        <w:shd w:val="clear" w:color="auto" w:fill="FFFFFF"/>
        <w:rPr>
          <w:color w:val="000000"/>
        </w:rPr>
      </w:pPr>
      <w:r>
        <w:rPr>
          <w:color w:val="000000"/>
        </w:rPr>
        <w:t>П</w:t>
      </w:r>
      <w:r w:rsidRPr="00EB01B1">
        <w:rPr>
          <w:color w:val="000000"/>
        </w:rPr>
        <w:t>риводить примеры практического использования физических знаний о тепловых, электромагнитных явлениях;</w:t>
      </w:r>
    </w:p>
    <w:p w:rsidR="00EB01B1" w:rsidRPr="00EB01B1" w:rsidRDefault="00EB01B1" w:rsidP="00EB01B1">
      <w:pPr>
        <w:pStyle w:val="a5"/>
        <w:numPr>
          <w:ilvl w:val="0"/>
          <w:numId w:val="34"/>
        </w:numPr>
        <w:shd w:val="clear" w:color="auto" w:fill="FFFFFF"/>
        <w:rPr>
          <w:color w:val="000000"/>
        </w:rPr>
      </w:pPr>
      <w:r>
        <w:rPr>
          <w:color w:val="000000"/>
        </w:rPr>
        <w:t>Р</w:t>
      </w:r>
      <w:r w:rsidRPr="00EB01B1">
        <w:rPr>
          <w:color w:val="000000"/>
        </w:rPr>
        <w:t>ешать задачи на применение изученных физических законов.</w:t>
      </w:r>
    </w:p>
    <w:p w:rsidR="00550CBD" w:rsidRDefault="0059181E" w:rsidP="0088049F">
      <w:pPr>
        <w:pStyle w:val="a5"/>
        <w:shd w:val="clear" w:color="auto" w:fill="FFFFFF"/>
        <w:jc w:val="center"/>
        <w:rPr>
          <w:b/>
          <w:bCs/>
          <w:color w:val="000000"/>
          <w:sz w:val="28"/>
        </w:rPr>
      </w:pPr>
      <w:r w:rsidRPr="0059181E">
        <w:rPr>
          <w:b/>
          <w:bCs/>
          <w:color w:val="000000"/>
          <w:sz w:val="28"/>
        </w:rPr>
        <w:t>Содержание программы учебного курса</w:t>
      </w:r>
    </w:p>
    <w:p w:rsidR="0088049F" w:rsidRDefault="0088049F" w:rsidP="0088049F">
      <w:pPr>
        <w:pStyle w:val="a5"/>
        <w:spacing w:before="0" w:beforeAutospacing="0" w:after="0" w:afterAutospacing="0" w:line="294" w:lineRule="atLeast"/>
        <w:rPr>
          <w:rFonts w:ascii="Arial" w:hAnsi="Arial" w:cs="Arial"/>
          <w:color w:val="000000"/>
          <w:sz w:val="21"/>
          <w:szCs w:val="21"/>
        </w:rPr>
      </w:pPr>
      <w:r>
        <w:rPr>
          <w:b/>
          <w:bCs/>
          <w:color w:val="000000"/>
        </w:rPr>
        <w:t>Тепловые явления </w:t>
      </w:r>
      <w:r>
        <w:rPr>
          <w:color w:val="000000"/>
        </w:rPr>
        <w:t>(24 ч)</w:t>
      </w:r>
    </w:p>
    <w:p w:rsidR="0088049F" w:rsidRDefault="0088049F" w:rsidP="0088049F">
      <w:pPr>
        <w:pStyle w:val="a5"/>
        <w:spacing w:before="0" w:beforeAutospacing="0" w:after="0" w:afterAutospacing="0" w:line="294" w:lineRule="atLeast"/>
        <w:rPr>
          <w:rFonts w:ascii="Arial" w:hAnsi="Arial" w:cs="Arial"/>
          <w:color w:val="000000"/>
          <w:sz w:val="21"/>
          <w:szCs w:val="21"/>
        </w:rPr>
      </w:pPr>
      <w:r>
        <w:rPr>
          <w:color w:val="000000"/>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88049F" w:rsidRDefault="0088049F" w:rsidP="0088049F">
      <w:pPr>
        <w:pStyle w:val="a5"/>
        <w:spacing w:before="0" w:beforeAutospacing="0" w:after="0" w:afterAutospacing="0" w:line="294" w:lineRule="atLeast"/>
        <w:rPr>
          <w:rFonts w:ascii="Arial" w:hAnsi="Arial" w:cs="Arial"/>
          <w:color w:val="000000"/>
          <w:sz w:val="21"/>
          <w:szCs w:val="21"/>
        </w:rPr>
      </w:pPr>
      <w:r>
        <w:rPr>
          <w:i/>
          <w:iCs/>
          <w:color w:val="000000"/>
        </w:rPr>
        <w:t>Фронтальные лабораторные работы:</w:t>
      </w:r>
    </w:p>
    <w:p w:rsidR="0088049F" w:rsidRDefault="0088049F" w:rsidP="0088049F">
      <w:pPr>
        <w:pStyle w:val="a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1. Сравнение количеств теплоты при смешивании воды разной температуры.</w:t>
      </w:r>
    </w:p>
    <w:p w:rsidR="0088049F" w:rsidRDefault="0088049F" w:rsidP="0088049F">
      <w:pPr>
        <w:pStyle w:val="a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2. Измерение удельной теплоемкости твердого тела.</w:t>
      </w:r>
    </w:p>
    <w:p w:rsidR="0088049F" w:rsidRDefault="0088049F" w:rsidP="0088049F">
      <w:pPr>
        <w:pStyle w:val="a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3. Измерение влажности воздуха.</w:t>
      </w:r>
    </w:p>
    <w:p w:rsidR="0088049F" w:rsidRDefault="0088049F" w:rsidP="0088049F">
      <w:pPr>
        <w:pStyle w:val="a5"/>
        <w:spacing w:before="0" w:beforeAutospacing="0" w:after="0" w:afterAutospacing="0" w:line="294" w:lineRule="atLeast"/>
        <w:rPr>
          <w:rFonts w:ascii="Arial" w:hAnsi="Arial" w:cs="Arial"/>
          <w:color w:val="000000"/>
          <w:sz w:val="21"/>
          <w:szCs w:val="21"/>
        </w:rPr>
      </w:pPr>
    </w:p>
    <w:p w:rsidR="0088049F" w:rsidRDefault="0088049F" w:rsidP="0088049F">
      <w:pPr>
        <w:pStyle w:val="a5"/>
        <w:spacing w:before="0" w:beforeAutospacing="0" w:after="0" w:afterAutospacing="0" w:line="294" w:lineRule="atLeast"/>
        <w:rPr>
          <w:rFonts w:ascii="Arial" w:hAnsi="Arial" w:cs="Arial"/>
          <w:color w:val="000000"/>
          <w:sz w:val="21"/>
          <w:szCs w:val="21"/>
        </w:rPr>
      </w:pPr>
      <w:r>
        <w:rPr>
          <w:b/>
          <w:bCs/>
          <w:color w:val="000000"/>
        </w:rPr>
        <w:t>Электрические явления </w:t>
      </w:r>
      <w:r>
        <w:rPr>
          <w:color w:val="000000"/>
        </w:rPr>
        <w:t>(24 ч)</w:t>
      </w:r>
    </w:p>
    <w:p w:rsidR="0088049F" w:rsidRDefault="0088049F" w:rsidP="0088049F">
      <w:pPr>
        <w:pStyle w:val="a5"/>
        <w:spacing w:before="0" w:beforeAutospacing="0" w:after="0" w:afterAutospacing="0" w:line="294" w:lineRule="atLeast"/>
        <w:rPr>
          <w:rFonts w:ascii="Arial" w:hAnsi="Arial" w:cs="Arial"/>
          <w:color w:val="000000"/>
          <w:sz w:val="21"/>
          <w:szCs w:val="21"/>
        </w:rPr>
      </w:pPr>
      <w:r>
        <w:rPr>
          <w:color w:val="000000"/>
        </w:rPr>
        <w:lastRenderedPageBreak/>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rsidR="0088049F" w:rsidRDefault="0088049F" w:rsidP="0088049F">
      <w:pPr>
        <w:pStyle w:val="a5"/>
        <w:spacing w:before="0" w:beforeAutospacing="0" w:after="0" w:afterAutospacing="0" w:line="294" w:lineRule="atLeast"/>
        <w:rPr>
          <w:rFonts w:ascii="Arial" w:hAnsi="Arial" w:cs="Arial"/>
          <w:color w:val="000000"/>
          <w:sz w:val="21"/>
          <w:szCs w:val="21"/>
        </w:rPr>
      </w:pPr>
      <w:r>
        <w:rPr>
          <w:i/>
          <w:iCs/>
          <w:color w:val="000000"/>
        </w:rPr>
        <w:t>Фронтальные лабораторные работы:</w:t>
      </w:r>
    </w:p>
    <w:p w:rsidR="0088049F" w:rsidRDefault="0088049F" w:rsidP="0088049F">
      <w:pPr>
        <w:pStyle w:val="a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4. Сборка электрической цепи и измерение силы тока в ее различных участках.</w:t>
      </w:r>
    </w:p>
    <w:p w:rsidR="0088049F" w:rsidRDefault="0088049F" w:rsidP="0088049F">
      <w:pPr>
        <w:pStyle w:val="a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5. Измерение напряжения на различных участках электрической цепи.</w:t>
      </w:r>
    </w:p>
    <w:p w:rsidR="0088049F" w:rsidRDefault="0088049F" w:rsidP="0088049F">
      <w:pPr>
        <w:pStyle w:val="a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6. Регулирование силы тока реостатом.</w:t>
      </w:r>
    </w:p>
    <w:p w:rsidR="0088049F" w:rsidRDefault="0088049F" w:rsidP="0088049F">
      <w:pPr>
        <w:pStyle w:val="a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7. Измерение сопротивления проводника при помощи амперметра и вольтметра.</w:t>
      </w:r>
    </w:p>
    <w:p w:rsidR="0088049F" w:rsidRDefault="0088049F" w:rsidP="0088049F">
      <w:pPr>
        <w:pStyle w:val="a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8. Измерение мощности и работы тока в электрической лампе.</w:t>
      </w:r>
    </w:p>
    <w:p w:rsidR="0088049F" w:rsidRDefault="0088049F" w:rsidP="0088049F">
      <w:pPr>
        <w:pStyle w:val="a5"/>
        <w:spacing w:before="0" w:beforeAutospacing="0" w:after="0" w:afterAutospacing="0" w:line="294" w:lineRule="atLeast"/>
        <w:rPr>
          <w:rFonts w:ascii="Arial" w:hAnsi="Arial" w:cs="Arial"/>
          <w:color w:val="000000"/>
          <w:sz w:val="21"/>
          <w:szCs w:val="21"/>
        </w:rPr>
      </w:pPr>
    </w:p>
    <w:p w:rsidR="0088049F" w:rsidRDefault="0088049F" w:rsidP="0088049F">
      <w:pPr>
        <w:pStyle w:val="a5"/>
        <w:spacing w:before="0" w:beforeAutospacing="0" w:after="0" w:afterAutospacing="0" w:line="294" w:lineRule="atLeast"/>
        <w:rPr>
          <w:rFonts w:ascii="Arial" w:hAnsi="Arial" w:cs="Arial"/>
          <w:color w:val="000000"/>
          <w:sz w:val="21"/>
          <w:szCs w:val="21"/>
        </w:rPr>
      </w:pPr>
      <w:r>
        <w:rPr>
          <w:b/>
          <w:bCs/>
          <w:color w:val="000000"/>
        </w:rPr>
        <w:t>Электромагнитные явления </w:t>
      </w:r>
      <w:r>
        <w:rPr>
          <w:color w:val="000000"/>
        </w:rPr>
        <w:t>(6 ч)</w:t>
      </w:r>
    </w:p>
    <w:p w:rsidR="0088049F" w:rsidRDefault="0088049F" w:rsidP="0088049F">
      <w:pPr>
        <w:pStyle w:val="a5"/>
        <w:spacing w:before="0" w:beforeAutospacing="0" w:after="0" w:afterAutospacing="0" w:line="294" w:lineRule="atLeast"/>
        <w:rPr>
          <w:rFonts w:ascii="Arial" w:hAnsi="Arial" w:cs="Arial"/>
          <w:color w:val="000000"/>
          <w:sz w:val="21"/>
          <w:szCs w:val="21"/>
        </w:rPr>
      </w:pPr>
      <w:r>
        <w:rPr>
          <w:color w:val="000000"/>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88049F" w:rsidRDefault="0088049F" w:rsidP="0088049F">
      <w:pPr>
        <w:pStyle w:val="a5"/>
        <w:spacing w:before="0" w:beforeAutospacing="0" w:after="0" w:afterAutospacing="0" w:line="294" w:lineRule="atLeast"/>
        <w:rPr>
          <w:rFonts w:ascii="Arial" w:hAnsi="Arial" w:cs="Arial"/>
          <w:color w:val="000000"/>
          <w:sz w:val="21"/>
          <w:szCs w:val="21"/>
        </w:rPr>
      </w:pPr>
      <w:r>
        <w:rPr>
          <w:i/>
          <w:iCs/>
          <w:color w:val="000000"/>
        </w:rPr>
        <w:t>Фронтальные лабораторные работы:</w:t>
      </w:r>
    </w:p>
    <w:p w:rsidR="0088049F" w:rsidRDefault="0088049F" w:rsidP="0088049F">
      <w:pPr>
        <w:pStyle w:val="a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9. Сборка электромагнита и испытание его действия</w:t>
      </w:r>
    </w:p>
    <w:p w:rsidR="0088049F" w:rsidRDefault="0088049F" w:rsidP="0088049F">
      <w:pPr>
        <w:pStyle w:val="a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10. Изучение электрического двигателя постоянного тока (на модели).</w:t>
      </w:r>
    </w:p>
    <w:p w:rsidR="0088049F" w:rsidRDefault="0088049F" w:rsidP="0088049F">
      <w:pPr>
        <w:pStyle w:val="a5"/>
        <w:spacing w:before="0" w:beforeAutospacing="0" w:after="0" w:afterAutospacing="0" w:line="294" w:lineRule="atLeast"/>
        <w:rPr>
          <w:rFonts w:ascii="Arial" w:hAnsi="Arial" w:cs="Arial"/>
          <w:color w:val="000000"/>
          <w:sz w:val="21"/>
          <w:szCs w:val="21"/>
        </w:rPr>
      </w:pPr>
    </w:p>
    <w:p w:rsidR="0088049F" w:rsidRDefault="0088049F" w:rsidP="0088049F">
      <w:pPr>
        <w:pStyle w:val="a5"/>
        <w:spacing w:before="0" w:beforeAutospacing="0" w:after="0" w:afterAutospacing="0" w:line="294" w:lineRule="atLeast"/>
        <w:rPr>
          <w:rFonts w:ascii="Arial" w:hAnsi="Arial" w:cs="Arial"/>
          <w:color w:val="000000"/>
          <w:sz w:val="21"/>
          <w:szCs w:val="21"/>
        </w:rPr>
      </w:pPr>
      <w:r>
        <w:rPr>
          <w:b/>
          <w:bCs/>
          <w:color w:val="000000"/>
        </w:rPr>
        <w:t>Световые явления </w:t>
      </w:r>
      <w:r>
        <w:rPr>
          <w:color w:val="000000"/>
        </w:rPr>
        <w:t>(10 ч)</w:t>
      </w:r>
    </w:p>
    <w:p w:rsidR="0088049F" w:rsidRDefault="0088049F" w:rsidP="0088049F">
      <w:pPr>
        <w:pStyle w:val="a5"/>
        <w:spacing w:before="0" w:beforeAutospacing="0" w:after="0" w:afterAutospacing="0" w:line="294" w:lineRule="atLeast"/>
        <w:rPr>
          <w:rFonts w:ascii="Arial" w:hAnsi="Arial" w:cs="Arial"/>
          <w:color w:val="000000"/>
          <w:sz w:val="21"/>
          <w:szCs w:val="21"/>
        </w:rPr>
      </w:pPr>
      <w:r>
        <w:rPr>
          <w:color w:val="000000"/>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88049F" w:rsidRDefault="0088049F" w:rsidP="0088049F">
      <w:pPr>
        <w:pStyle w:val="a5"/>
        <w:spacing w:before="0" w:beforeAutospacing="0" w:after="0" w:afterAutospacing="0" w:line="294" w:lineRule="atLeast"/>
        <w:rPr>
          <w:rFonts w:ascii="Arial" w:hAnsi="Arial" w:cs="Arial"/>
          <w:color w:val="000000"/>
          <w:sz w:val="21"/>
          <w:szCs w:val="21"/>
        </w:rPr>
      </w:pPr>
      <w:r>
        <w:rPr>
          <w:i/>
          <w:iCs/>
          <w:color w:val="000000"/>
        </w:rPr>
        <w:t>Фронтальные лабораторные работы:</w:t>
      </w:r>
    </w:p>
    <w:p w:rsidR="0088049F" w:rsidRDefault="0088049F" w:rsidP="0088049F">
      <w:pPr>
        <w:pStyle w:val="a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11. Получение изображения при помощи линзы.</w:t>
      </w:r>
    </w:p>
    <w:p w:rsidR="0088049F" w:rsidRDefault="0088049F" w:rsidP="0088049F">
      <w:pPr>
        <w:pStyle w:val="a5"/>
        <w:spacing w:before="0" w:beforeAutospacing="0" w:after="0" w:afterAutospacing="0" w:line="294" w:lineRule="atLeast"/>
        <w:rPr>
          <w:rFonts w:ascii="Arial" w:hAnsi="Arial" w:cs="Arial"/>
          <w:color w:val="000000"/>
          <w:sz w:val="21"/>
          <w:szCs w:val="21"/>
        </w:rPr>
      </w:pPr>
    </w:p>
    <w:p w:rsidR="0088049F" w:rsidRDefault="0088049F" w:rsidP="0088049F">
      <w:pPr>
        <w:pStyle w:val="a5"/>
        <w:spacing w:before="0" w:beforeAutospacing="0" w:after="0" w:afterAutospacing="0" w:line="294" w:lineRule="atLeast"/>
        <w:rPr>
          <w:rFonts w:ascii="Arial" w:hAnsi="Arial" w:cs="Arial"/>
          <w:color w:val="000000"/>
          <w:sz w:val="21"/>
          <w:szCs w:val="21"/>
        </w:rPr>
      </w:pPr>
      <w:r>
        <w:rPr>
          <w:b/>
          <w:bCs/>
          <w:color w:val="000000"/>
        </w:rPr>
        <w:t>Обобщающее повторение</w:t>
      </w:r>
      <w:r>
        <w:rPr>
          <w:color w:val="000000"/>
        </w:rPr>
        <w:t> (4 ч)</w:t>
      </w:r>
    </w:p>
    <w:p w:rsidR="0088049F" w:rsidRPr="0059181E" w:rsidRDefault="0088049F" w:rsidP="0088049F">
      <w:pPr>
        <w:pStyle w:val="a5"/>
        <w:shd w:val="clear" w:color="auto" w:fill="FFFFFF"/>
        <w:jc w:val="center"/>
        <w:rPr>
          <w:rFonts w:eastAsia="Batang"/>
        </w:rPr>
        <w:sectPr w:rsidR="0088049F" w:rsidRPr="0059181E" w:rsidSect="00EB01B1">
          <w:headerReference w:type="default" r:id="rId9"/>
          <w:footerReference w:type="even" r:id="rId10"/>
          <w:footerReference w:type="default" r:id="rId11"/>
          <w:pgSz w:w="16838" w:h="11906" w:orient="landscape"/>
          <w:pgMar w:top="851" w:right="567" w:bottom="851" w:left="851" w:header="709" w:footer="709" w:gutter="0"/>
          <w:pgNumType w:start="1" w:chapStyle="1"/>
          <w:cols w:space="708"/>
          <w:titlePg/>
          <w:docGrid w:linePitch="360"/>
        </w:sectPr>
      </w:pPr>
    </w:p>
    <w:p w:rsidR="003A00A7" w:rsidRDefault="0088763B" w:rsidP="00E90EE7">
      <w:pPr>
        <w:jc w:val="center"/>
        <w:rPr>
          <w:b/>
          <w:sz w:val="36"/>
          <w:szCs w:val="36"/>
        </w:rPr>
      </w:pPr>
      <w:r w:rsidRPr="00ED123B">
        <w:rPr>
          <w:b/>
          <w:sz w:val="36"/>
          <w:szCs w:val="36"/>
        </w:rPr>
        <w:lastRenderedPageBreak/>
        <w:t xml:space="preserve">Тематическое планирование </w:t>
      </w:r>
    </w:p>
    <w:p w:rsidR="0088763B" w:rsidRPr="00ED123B" w:rsidRDefault="0088763B" w:rsidP="00E90EE7">
      <w:pPr>
        <w:jc w:val="center"/>
        <w:rPr>
          <w:b/>
          <w:sz w:val="36"/>
          <w:szCs w:val="36"/>
        </w:rPr>
      </w:pPr>
      <w:r w:rsidRPr="00ED123B">
        <w:rPr>
          <w:b/>
          <w:sz w:val="36"/>
          <w:szCs w:val="36"/>
        </w:rPr>
        <w:t xml:space="preserve">уроков по физике для </w:t>
      </w:r>
      <w:r w:rsidR="00426A84" w:rsidRPr="00ED123B">
        <w:rPr>
          <w:b/>
          <w:sz w:val="36"/>
          <w:szCs w:val="36"/>
        </w:rPr>
        <w:t>8</w:t>
      </w:r>
      <w:r w:rsidRPr="00ED123B">
        <w:rPr>
          <w:b/>
          <w:sz w:val="36"/>
          <w:szCs w:val="36"/>
        </w:rPr>
        <w:t xml:space="preserve"> класса</w:t>
      </w:r>
      <w:r w:rsidR="003A00A7">
        <w:rPr>
          <w:b/>
          <w:sz w:val="36"/>
          <w:szCs w:val="36"/>
        </w:rPr>
        <w:t xml:space="preserve"> </w:t>
      </w:r>
      <w:r w:rsidRPr="00ED123B">
        <w:rPr>
          <w:b/>
          <w:sz w:val="36"/>
          <w:szCs w:val="36"/>
        </w:rPr>
        <w:t xml:space="preserve"> (базовый уровень)</w:t>
      </w:r>
    </w:p>
    <w:p w:rsidR="0088763B" w:rsidRPr="003B179F" w:rsidRDefault="0088763B" w:rsidP="0088763B">
      <w:pPr>
        <w:jc w:val="center"/>
        <w:rPr>
          <w:b/>
          <w:sz w:val="16"/>
          <w:szCs w:val="16"/>
        </w:rPr>
      </w:pPr>
      <w:r>
        <w:rPr>
          <w:b/>
          <w:sz w:val="16"/>
          <w:szCs w:val="16"/>
        </w:rPr>
        <w:t xml:space="preserve">                                                                                                                                                                                    </w:t>
      </w:r>
    </w:p>
    <w:p w:rsidR="0088763B" w:rsidRPr="00ED123B" w:rsidRDefault="0088763B" w:rsidP="0088763B">
      <w:pPr>
        <w:rPr>
          <w:b/>
          <w:sz w:val="28"/>
          <w:szCs w:val="28"/>
        </w:rPr>
      </w:pPr>
      <w:r w:rsidRPr="00ED123B">
        <w:rPr>
          <w:b/>
          <w:sz w:val="28"/>
          <w:szCs w:val="28"/>
        </w:rPr>
        <w:t>Учебник, автор, издательство, год:</w:t>
      </w:r>
      <w:r w:rsidRPr="00ED123B">
        <w:rPr>
          <w:sz w:val="28"/>
          <w:szCs w:val="28"/>
        </w:rPr>
        <w:t xml:space="preserve"> Физика -</w:t>
      </w:r>
      <w:r w:rsidR="00426A84" w:rsidRPr="00ED123B">
        <w:rPr>
          <w:sz w:val="28"/>
          <w:szCs w:val="28"/>
        </w:rPr>
        <w:t>8</w:t>
      </w:r>
      <w:r w:rsidR="00363609" w:rsidRPr="00ED123B">
        <w:rPr>
          <w:sz w:val="28"/>
          <w:szCs w:val="28"/>
        </w:rPr>
        <w:t xml:space="preserve">, </w:t>
      </w:r>
      <w:proofErr w:type="spellStart"/>
      <w:r w:rsidR="00363609" w:rsidRPr="00ED123B">
        <w:rPr>
          <w:sz w:val="28"/>
          <w:szCs w:val="28"/>
        </w:rPr>
        <w:t>А.В.Пёрышкин</w:t>
      </w:r>
      <w:proofErr w:type="spellEnd"/>
      <w:r w:rsidRPr="00ED123B">
        <w:rPr>
          <w:sz w:val="28"/>
          <w:szCs w:val="28"/>
        </w:rPr>
        <w:t xml:space="preserve"> «Дрофа», 201</w:t>
      </w:r>
      <w:r w:rsidR="003E4AED" w:rsidRPr="00ED123B">
        <w:rPr>
          <w:sz w:val="28"/>
          <w:szCs w:val="28"/>
        </w:rPr>
        <w:t>2</w:t>
      </w:r>
      <w:r w:rsidRPr="00ED123B">
        <w:rPr>
          <w:sz w:val="28"/>
          <w:szCs w:val="28"/>
        </w:rPr>
        <w:t>-201</w:t>
      </w:r>
      <w:r w:rsidR="003E4AED" w:rsidRPr="00ED123B">
        <w:rPr>
          <w:sz w:val="28"/>
          <w:szCs w:val="28"/>
        </w:rPr>
        <w:t>7</w:t>
      </w:r>
    </w:p>
    <w:p w:rsidR="0088763B" w:rsidRPr="00ED123B" w:rsidRDefault="00A91B48" w:rsidP="0088763B">
      <w:pPr>
        <w:rPr>
          <w:b/>
          <w:sz w:val="28"/>
          <w:szCs w:val="28"/>
        </w:rPr>
      </w:pPr>
      <w:r w:rsidRPr="00ED123B">
        <w:rPr>
          <w:b/>
          <w:sz w:val="28"/>
          <w:szCs w:val="28"/>
        </w:rPr>
        <w:t xml:space="preserve">Рассчитано на </w:t>
      </w:r>
      <w:r w:rsidR="00E30D6D">
        <w:rPr>
          <w:b/>
          <w:sz w:val="28"/>
          <w:szCs w:val="28"/>
        </w:rPr>
        <w:t>68</w:t>
      </w:r>
      <w:r w:rsidRPr="00ED123B">
        <w:rPr>
          <w:b/>
          <w:sz w:val="28"/>
          <w:szCs w:val="28"/>
        </w:rPr>
        <w:t xml:space="preserve"> </w:t>
      </w:r>
      <w:r w:rsidR="0088763B" w:rsidRPr="00ED123B">
        <w:rPr>
          <w:b/>
          <w:sz w:val="28"/>
          <w:szCs w:val="28"/>
        </w:rPr>
        <w:t>часов (2 в неделю)</w:t>
      </w:r>
      <w:r w:rsidR="00E30D6D">
        <w:rPr>
          <w:b/>
          <w:sz w:val="28"/>
          <w:szCs w:val="28"/>
        </w:rPr>
        <w:t xml:space="preserve">, в т.ч. </w:t>
      </w:r>
      <w:proofErr w:type="spellStart"/>
      <w:r w:rsidR="00E30D6D">
        <w:rPr>
          <w:b/>
          <w:sz w:val="28"/>
          <w:szCs w:val="28"/>
        </w:rPr>
        <w:t>внутрипредметный</w:t>
      </w:r>
      <w:proofErr w:type="spellEnd"/>
      <w:r w:rsidR="00E30D6D">
        <w:rPr>
          <w:b/>
          <w:sz w:val="28"/>
          <w:szCs w:val="28"/>
        </w:rPr>
        <w:t xml:space="preserve"> модуль </w:t>
      </w:r>
      <w:r w:rsidR="004B06B2">
        <w:rPr>
          <w:b/>
          <w:sz w:val="28"/>
          <w:szCs w:val="28"/>
        </w:rPr>
        <w:t xml:space="preserve"> </w:t>
      </w:r>
      <w:r w:rsidR="00E30D6D">
        <w:rPr>
          <w:b/>
          <w:sz w:val="28"/>
          <w:szCs w:val="28"/>
        </w:rPr>
        <w:t>«</w:t>
      </w:r>
      <w:r w:rsidR="00AF55AC">
        <w:rPr>
          <w:b/>
          <w:sz w:val="28"/>
          <w:szCs w:val="28"/>
        </w:rPr>
        <w:t>Решение задач</w:t>
      </w:r>
      <w:r w:rsidR="00E30D6D">
        <w:rPr>
          <w:b/>
          <w:sz w:val="28"/>
          <w:szCs w:val="28"/>
        </w:rPr>
        <w:t>»</w:t>
      </w:r>
      <w:r w:rsidR="004B06B2">
        <w:rPr>
          <w:b/>
          <w:sz w:val="28"/>
          <w:szCs w:val="28"/>
        </w:rPr>
        <w:t xml:space="preserve"> (</w:t>
      </w:r>
      <w:r w:rsidR="00AF55AC">
        <w:rPr>
          <w:b/>
          <w:sz w:val="28"/>
          <w:szCs w:val="28"/>
        </w:rPr>
        <w:t>21 час</w:t>
      </w:r>
      <w:r w:rsidR="004B06B2">
        <w:rPr>
          <w:b/>
          <w:sz w:val="28"/>
          <w:szCs w:val="28"/>
        </w:rPr>
        <w:t>)</w:t>
      </w:r>
    </w:p>
    <w:p w:rsidR="0088763B" w:rsidRPr="00ED123B" w:rsidRDefault="0088763B" w:rsidP="0088763B">
      <w:pPr>
        <w:rPr>
          <w:b/>
          <w:sz w:val="28"/>
          <w:szCs w:val="28"/>
        </w:rPr>
      </w:pPr>
      <w:r w:rsidRPr="00ED123B">
        <w:rPr>
          <w:b/>
          <w:sz w:val="28"/>
          <w:szCs w:val="28"/>
        </w:rPr>
        <w:t xml:space="preserve">Контрольных работ – </w:t>
      </w:r>
      <w:r w:rsidR="00EE0961" w:rsidRPr="00ED123B">
        <w:rPr>
          <w:b/>
          <w:sz w:val="28"/>
          <w:szCs w:val="28"/>
        </w:rPr>
        <w:t>5</w:t>
      </w:r>
    </w:p>
    <w:p w:rsidR="0088763B" w:rsidRPr="00ED123B" w:rsidRDefault="00EE0961" w:rsidP="0088763B">
      <w:pPr>
        <w:rPr>
          <w:b/>
          <w:sz w:val="28"/>
          <w:szCs w:val="28"/>
        </w:rPr>
      </w:pPr>
      <w:r w:rsidRPr="00ED123B">
        <w:rPr>
          <w:b/>
          <w:sz w:val="28"/>
          <w:szCs w:val="28"/>
        </w:rPr>
        <w:t>Лабораторных</w:t>
      </w:r>
      <w:r w:rsidR="0088763B" w:rsidRPr="00ED123B">
        <w:rPr>
          <w:b/>
          <w:sz w:val="28"/>
          <w:szCs w:val="28"/>
        </w:rPr>
        <w:t xml:space="preserve"> работ – </w:t>
      </w:r>
      <w:r w:rsidR="00426A84" w:rsidRPr="00ED123B">
        <w:rPr>
          <w:b/>
          <w:sz w:val="28"/>
          <w:szCs w:val="28"/>
        </w:rPr>
        <w:t>1</w:t>
      </w:r>
      <w:r w:rsidR="0059181E">
        <w:rPr>
          <w:b/>
          <w:sz w:val="28"/>
          <w:szCs w:val="28"/>
        </w:rPr>
        <w:t>1</w:t>
      </w:r>
    </w:p>
    <w:tbl>
      <w:tblPr>
        <w:tblW w:w="4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9"/>
        <w:gridCol w:w="10506"/>
        <w:gridCol w:w="1822"/>
      </w:tblGrid>
      <w:tr w:rsidR="0059181E" w:rsidTr="0059181E">
        <w:trPr>
          <w:trHeight w:val="276"/>
        </w:trPr>
        <w:tc>
          <w:tcPr>
            <w:tcW w:w="500" w:type="pct"/>
            <w:vMerge w:val="restart"/>
          </w:tcPr>
          <w:p w:rsidR="0059181E" w:rsidRPr="0059181E" w:rsidRDefault="0059181E" w:rsidP="004066AB">
            <w:pPr>
              <w:jc w:val="center"/>
              <w:rPr>
                <w:b/>
                <w:sz w:val="24"/>
                <w:szCs w:val="24"/>
              </w:rPr>
            </w:pPr>
            <w:r w:rsidRPr="0059181E">
              <w:rPr>
                <w:b/>
                <w:sz w:val="24"/>
                <w:szCs w:val="24"/>
              </w:rPr>
              <w:t>№</w:t>
            </w:r>
          </w:p>
          <w:p w:rsidR="0059181E" w:rsidRPr="0059181E" w:rsidRDefault="0059181E" w:rsidP="004066AB">
            <w:pPr>
              <w:jc w:val="center"/>
              <w:rPr>
                <w:b/>
                <w:sz w:val="24"/>
                <w:szCs w:val="24"/>
              </w:rPr>
            </w:pPr>
            <w:r w:rsidRPr="0059181E">
              <w:rPr>
                <w:b/>
                <w:sz w:val="24"/>
                <w:szCs w:val="24"/>
              </w:rPr>
              <w:t>п/п</w:t>
            </w:r>
          </w:p>
        </w:tc>
        <w:tc>
          <w:tcPr>
            <w:tcW w:w="3835" w:type="pct"/>
            <w:vMerge w:val="restart"/>
          </w:tcPr>
          <w:p w:rsidR="0059181E" w:rsidRPr="0059181E" w:rsidRDefault="0059181E" w:rsidP="00495A65">
            <w:pPr>
              <w:rPr>
                <w:b/>
                <w:sz w:val="24"/>
                <w:szCs w:val="24"/>
              </w:rPr>
            </w:pPr>
            <w:r w:rsidRPr="0059181E">
              <w:rPr>
                <w:b/>
                <w:sz w:val="24"/>
                <w:szCs w:val="24"/>
              </w:rPr>
              <w:t>Название раздела программы, тема, тема урока</w:t>
            </w:r>
          </w:p>
        </w:tc>
        <w:tc>
          <w:tcPr>
            <w:tcW w:w="665" w:type="pct"/>
            <w:vMerge w:val="restart"/>
          </w:tcPr>
          <w:p w:rsidR="0059181E" w:rsidRPr="0059181E" w:rsidRDefault="0059181E" w:rsidP="00E90EE7">
            <w:pPr>
              <w:jc w:val="center"/>
              <w:rPr>
                <w:b/>
                <w:sz w:val="24"/>
                <w:szCs w:val="24"/>
              </w:rPr>
            </w:pPr>
            <w:r w:rsidRPr="0059181E">
              <w:rPr>
                <w:b/>
                <w:sz w:val="24"/>
                <w:szCs w:val="24"/>
              </w:rPr>
              <w:t>Кол-во часов на раздел, тему</w:t>
            </w:r>
          </w:p>
        </w:tc>
      </w:tr>
      <w:tr w:rsidR="0059181E" w:rsidTr="0059181E">
        <w:trPr>
          <w:trHeight w:val="253"/>
        </w:trPr>
        <w:tc>
          <w:tcPr>
            <w:tcW w:w="500" w:type="pct"/>
            <w:vMerge/>
          </w:tcPr>
          <w:p w:rsidR="0059181E" w:rsidRPr="00F73EA9" w:rsidRDefault="0059181E" w:rsidP="004066AB">
            <w:pPr>
              <w:jc w:val="center"/>
              <w:rPr>
                <w:b/>
                <w:sz w:val="22"/>
                <w:szCs w:val="22"/>
              </w:rPr>
            </w:pPr>
          </w:p>
        </w:tc>
        <w:tc>
          <w:tcPr>
            <w:tcW w:w="3835" w:type="pct"/>
            <w:vMerge/>
          </w:tcPr>
          <w:p w:rsidR="0059181E" w:rsidRPr="002A2BD0" w:rsidRDefault="0059181E" w:rsidP="00495A65">
            <w:pPr>
              <w:rPr>
                <w:b/>
                <w:sz w:val="24"/>
                <w:szCs w:val="24"/>
              </w:rPr>
            </w:pPr>
          </w:p>
        </w:tc>
        <w:tc>
          <w:tcPr>
            <w:tcW w:w="665" w:type="pct"/>
            <w:vMerge/>
          </w:tcPr>
          <w:p w:rsidR="0059181E" w:rsidRPr="00F73EA9" w:rsidRDefault="0059181E" w:rsidP="00495A65">
            <w:pPr>
              <w:rPr>
                <w:b/>
                <w:sz w:val="22"/>
                <w:szCs w:val="22"/>
              </w:rPr>
            </w:pPr>
          </w:p>
        </w:tc>
      </w:tr>
      <w:tr w:rsidR="0059181E" w:rsidTr="0059181E">
        <w:trPr>
          <w:trHeight w:val="253"/>
        </w:trPr>
        <w:tc>
          <w:tcPr>
            <w:tcW w:w="500" w:type="pct"/>
            <w:vMerge/>
          </w:tcPr>
          <w:p w:rsidR="0059181E" w:rsidRPr="00F73EA9" w:rsidRDefault="0059181E" w:rsidP="004066AB">
            <w:pPr>
              <w:jc w:val="center"/>
              <w:rPr>
                <w:b/>
                <w:sz w:val="22"/>
                <w:szCs w:val="22"/>
              </w:rPr>
            </w:pPr>
          </w:p>
        </w:tc>
        <w:tc>
          <w:tcPr>
            <w:tcW w:w="3835" w:type="pct"/>
            <w:vMerge/>
          </w:tcPr>
          <w:p w:rsidR="0059181E" w:rsidRPr="002A2BD0" w:rsidRDefault="0059181E" w:rsidP="00495A65">
            <w:pPr>
              <w:rPr>
                <w:b/>
                <w:sz w:val="24"/>
                <w:szCs w:val="24"/>
              </w:rPr>
            </w:pPr>
          </w:p>
        </w:tc>
        <w:tc>
          <w:tcPr>
            <w:tcW w:w="665" w:type="pct"/>
            <w:vMerge/>
          </w:tcPr>
          <w:p w:rsidR="0059181E" w:rsidRPr="00F73EA9" w:rsidRDefault="0059181E" w:rsidP="00495A65">
            <w:pPr>
              <w:rPr>
                <w:b/>
                <w:sz w:val="22"/>
                <w:szCs w:val="22"/>
              </w:rPr>
            </w:pPr>
          </w:p>
        </w:tc>
      </w:tr>
      <w:tr w:rsidR="0059181E" w:rsidRPr="00171B32" w:rsidTr="0059181E">
        <w:trPr>
          <w:trHeight w:val="20"/>
        </w:trPr>
        <w:tc>
          <w:tcPr>
            <w:tcW w:w="500" w:type="pct"/>
          </w:tcPr>
          <w:p w:rsidR="0059181E" w:rsidRPr="00171B32" w:rsidRDefault="0059181E" w:rsidP="004066AB">
            <w:pPr>
              <w:jc w:val="center"/>
              <w:rPr>
                <w:sz w:val="28"/>
                <w:szCs w:val="28"/>
              </w:rPr>
            </w:pPr>
            <w:r w:rsidRPr="00171B32">
              <w:rPr>
                <w:sz w:val="28"/>
                <w:szCs w:val="28"/>
              </w:rPr>
              <w:t>1</w:t>
            </w:r>
          </w:p>
        </w:tc>
        <w:tc>
          <w:tcPr>
            <w:tcW w:w="3835" w:type="pct"/>
          </w:tcPr>
          <w:p w:rsidR="0059181E" w:rsidRPr="002A2BD0" w:rsidRDefault="0059181E" w:rsidP="00A91B48">
            <w:pPr>
              <w:rPr>
                <w:b/>
                <w:sz w:val="28"/>
                <w:szCs w:val="24"/>
              </w:rPr>
            </w:pPr>
            <w:r w:rsidRPr="002A2BD0">
              <w:rPr>
                <w:b/>
                <w:sz w:val="28"/>
                <w:szCs w:val="24"/>
              </w:rPr>
              <w:t xml:space="preserve">Тема 1. </w:t>
            </w:r>
            <w:r w:rsidRPr="00B605A9">
              <w:rPr>
                <w:b/>
                <w:color w:val="000000"/>
                <w:sz w:val="28"/>
                <w:szCs w:val="28"/>
              </w:rPr>
              <w:t>Тепловые явления</w:t>
            </w:r>
          </w:p>
        </w:tc>
        <w:tc>
          <w:tcPr>
            <w:tcW w:w="665" w:type="pct"/>
          </w:tcPr>
          <w:p w:rsidR="0059181E" w:rsidRPr="00171B32" w:rsidRDefault="0059181E" w:rsidP="00936FB6">
            <w:pPr>
              <w:jc w:val="center"/>
              <w:rPr>
                <w:b/>
                <w:sz w:val="28"/>
                <w:szCs w:val="28"/>
              </w:rPr>
            </w:pPr>
            <w:r>
              <w:rPr>
                <w:b/>
                <w:sz w:val="28"/>
                <w:szCs w:val="28"/>
              </w:rPr>
              <w:t>24</w:t>
            </w:r>
          </w:p>
        </w:tc>
      </w:tr>
      <w:tr w:rsidR="0059181E" w:rsidRPr="00171B32" w:rsidTr="0059181E">
        <w:trPr>
          <w:trHeight w:val="20"/>
        </w:trPr>
        <w:tc>
          <w:tcPr>
            <w:tcW w:w="500" w:type="pct"/>
          </w:tcPr>
          <w:p w:rsidR="0059181E" w:rsidRPr="00171B32" w:rsidRDefault="0059181E" w:rsidP="00F64845">
            <w:pPr>
              <w:jc w:val="center"/>
              <w:rPr>
                <w:sz w:val="28"/>
                <w:szCs w:val="28"/>
              </w:rPr>
            </w:pPr>
            <w:r w:rsidRPr="00171B32">
              <w:rPr>
                <w:sz w:val="28"/>
                <w:szCs w:val="28"/>
              </w:rPr>
              <w:t>1.1</w:t>
            </w:r>
          </w:p>
        </w:tc>
        <w:tc>
          <w:tcPr>
            <w:tcW w:w="3835" w:type="pct"/>
          </w:tcPr>
          <w:p w:rsidR="0059181E" w:rsidRPr="002A2BD0" w:rsidRDefault="0059181E" w:rsidP="00F64845">
            <w:pPr>
              <w:rPr>
                <w:sz w:val="24"/>
                <w:szCs w:val="24"/>
              </w:rPr>
            </w:pPr>
            <w:r w:rsidRPr="00B605A9">
              <w:rPr>
                <w:sz w:val="22"/>
                <w:szCs w:val="22"/>
              </w:rPr>
              <w:t>Тепловые явления.</w:t>
            </w:r>
            <w:r w:rsidRPr="00B605A9">
              <w:rPr>
                <w:rFonts w:eastAsia="Batang"/>
                <w:sz w:val="22"/>
                <w:szCs w:val="22"/>
              </w:rPr>
              <w:t xml:space="preserve"> Внутренняя энергия.</w:t>
            </w:r>
          </w:p>
        </w:tc>
        <w:tc>
          <w:tcPr>
            <w:tcW w:w="665" w:type="pct"/>
          </w:tcPr>
          <w:p w:rsidR="0059181E" w:rsidRPr="00171B32" w:rsidRDefault="0059181E" w:rsidP="00F64845">
            <w:pPr>
              <w:jc w:val="center"/>
              <w:rPr>
                <w:sz w:val="28"/>
                <w:szCs w:val="28"/>
              </w:rPr>
            </w:pPr>
          </w:p>
        </w:tc>
      </w:tr>
      <w:tr w:rsidR="0059181E" w:rsidRPr="00171B32" w:rsidTr="0059181E">
        <w:trPr>
          <w:trHeight w:val="20"/>
        </w:trPr>
        <w:tc>
          <w:tcPr>
            <w:tcW w:w="500" w:type="pct"/>
          </w:tcPr>
          <w:p w:rsidR="0059181E" w:rsidRPr="00171B32" w:rsidRDefault="0059181E" w:rsidP="00F64845">
            <w:pPr>
              <w:jc w:val="center"/>
              <w:rPr>
                <w:sz w:val="28"/>
                <w:szCs w:val="28"/>
              </w:rPr>
            </w:pPr>
            <w:r w:rsidRPr="00171B32">
              <w:rPr>
                <w:sz w:val="28"/>
                <w:szCs w:val="28"/>
              </w:rPr>
              <w:t>1.2</w:t>
            </w:r>
          </w:p>
        </w:tc>
        <w:tc>
          <w:tcPr>
            <w:tcW w:w="3835" w:type="pct"/>
          </w:tcPr>
          <w:p w:rsidR="0059181E" w:rsidRPr="002A2BD0" w:rsidRDefault="0059181E" w:rsidP="00F64845">
            <w:pPr>
              <w:rPr>
                <w:sz w:val="24"/>
                <w:szCs w:val="24"/>
              </w:rPr>
            </w:pPr>
            <w:r w:rsidRPr="00B605A9">
              <w:rPr>
                <w:rFonts w:eastAsia="Batang"/>
                <w:sz w:val="22"/>
                <w:szCs w:val="22"/>
              </w:rPr>
              <w:t>Способы изменения внутренней энергии</w:t>
            </w:r>
            <w:r>
              <w:rPr>
                <w:rFonts w:eastAsia="Batang"/>
                <w:sz w:val="22"/>
                <w:szCs w:val="22"/>
              </w:rPr>
              <w:t>. Теплопроводность</w:t>
            </w:r>
          </w:p>
        </w:tc>
        <w:tc>
          <w:tcPr>
            <w:tcW w:w="665" w:type="pct"/>
          </w:tcPr>
          <w:p w:rsidR="0059181E" w:rsidRPr="00171B32" w:rsidRDefault="0059181E" w:rsidP="00F64845">
            <w:pPr>
              <w:rPr>
                <w:sz w:val="28"/>
                <w:szCs w:val="28"/>
              </w:rPr>
            </w:pPr>
          </w:p>
        </w:tc>
      </w:tr>
      <w:tr w:rsidR="0059181E" w:rsidRPr="00171B32" w:rsidTr="0059181E">
        <w:trPr>
          <w:trHeight w:val="20"/>
        </w:trPr>
        <w:tc>
          <w:tcPr>
            <w:tcW w:w="500" w:type="pct"/>
          </w:tcPr>
          <w:p w:rsidR="0059181E" w:rsidRPr="00171B32" w:rsidRDefault="0059181E" w:rsidP="00F64845">
            <w:pPr>
              <w:jc w:val="center"/>
              <w:rPr>
                <w:sz w:val="28"/>
                <w:szCs w:val="28"/>
              </w:rPr>
            </w:pPr>
            <w:r w:rsidRPr="00171B32">
              <w:rPr>
                <w:sz w:val="28"/>
                <w:szCs w:val="28"/>
              </w:rPr>
              <w:t>1.3.</w:t>
            </w:r>
          </w:p>
        </w:tc>
        <w:tc>
          <w:tcPr>
            <w:tcW w:w="3835" w:type="pct"/>
          </w:tcPr>
          <w:p w:rsidR="0059181E" w:rsidRPr="002A2BD0" w:rsidRDefault="0059181E" w:rsidP="00F64845">
            <w:pPr>
              <w:rPr>
                <w:sz w:val="24"/>
                <w:szCs w:val="24"/>
              </w:rPr>
            </w:pPr>
            <w:r w:rsidRPr="00B605A9">
              <w:rPr>
                <w:sz w:val="22"/>
                <w:szCs w:val="22"/>
              </w:rPr>
              <w:t xml:space="preserve">Конвекция. Излучение. </w:t>
            </w:r>
          </w:p>
        </w:tc>
        <w:tc>
          <w:tcPr>
            <w:tcW w:w="665" w:type="pct"/>
          </w:tcPr>
          <w:p w:rsidR="0059181E" w:rsidRPr="00171B32" w:rsidRDefault="0059181E" w:rsidP="00F64845">
            <w:pPr>
              <w:rPr>
                <w:sz w:val="28"/>
                <w:szCs w:val="28"/>
              </w:rPr>
            </w:pPr>
          </w:p>
        </w:tc>
      </w:tr>
      <w:tr w:rsidR="0059181E" w:rsidRPr="00171B32" w:rsidTr="0059181E">
        <w:trPr>
          <w:trHeight w:val="20"/>
        </w:trPr>
        <w:tc>
          <w:tcPr>
            <w:tcW w:w="500" w:type="pct"/>
          </w:tcPr>
          <w:p w:rsidR="0059181E" w:rsidRPr="00171B32" w:rsidRDefault="0059181E" w:rsidP="00F64845">
            <w:pPr>
              <w:jc w:val="center"/>
              <w:rPr>
                <w:sz w:val="28"/>
                <w:szCs w:val="28"/>
              </w:rPr>
            </w:pPr>
            <w:r w:rsidRPr="00171B32">
              <w:rPr>
                <w:sz w:val="28"/>
                <w:szCs w:val="28"/>
              </w:rPr>
              <w:t>1.4</w:t>
            </w:r>
          </w:p>
        </w:tc>
        <w:tc>
          <w:tcPr>
            <w:tcW w:w="3835" w:type="pct"/>
          </w:tcPr>
          <w:p w:rsidR="0059181E" w:rsidRPr="002A2BD0" w:rsidRDefault="00AF55AC" w:rsidP="00F64845">
            <w:pPr>
              <w:rPr>
                <w:sz w:val="24"/>
                <w:szCs w:val="24"/>
              </w:rPr>
            </w:pPr>
            <w:r w:rsidRPr="00B605A9">
              <w:rPr>
                <w:sz w:val="22"/>
                <w:szCs w:val="22"/>
              </w:rPr>
              <w:t>Количество теплоты. Удельная теплоёмкость.</w:t>
            </w:r>
          </w:p>
        </w:tc>
        <w:tc>
          <w:tcPr>
            <w:tcW w:w="665" w:type="pct"/>
          </w:tcPr>
          <w:p w:rsidR="0059181E" w:rsidRPr="00171B32" w:rsidRDefault="0059181E" w:rsidP="00F64845">
            <w:pPr>
              <w:rPr>
                <w:sz w:val="28"/>
                <w:szCs w:val="28"/>
              </w:rPr>
            </w:pPr>
          </w:p>
        </w:tc>
      </w:tr>
      <w:tr w:rsidR="00AF55AC" w:rsidRPr="00171B32" w:rsidTr="0059181E">
        <w:trPr>
          <w:trHeight w:val="318"/>
        </w:trPr>
        <w:tc>
          <w:tcPr>
            <w:tcW w:w="500" w:type="pct"/>
          </w:tcPr>
          <w:p w:rsidR="00AF55AC" w:rsidRPr="00171B32" w:rsidRDefault="00AF55AC" w:rsidP="00AF55AC">
            <w:pPr>
              <w:jc w:val="center"/>
              <w:rPr>
                <w:sz w:val="28"/>
                <w:szCs w:val="28"/>
              </w:rPr>
            </w:pPr>
            <w:r w:rsidRPr="00171B32">
              <w:rPr>
                <w:sz w:val="28"/>
                <w:szCs w:val="28"/>
              </w:rPr>
              <w:t>1.5</w:t>
            </w:r>
          </w:p>
        </w:tc>
        <w:tc>
          <w:tcPr>
            <w:tcW w:w="3835" w:type="pct"/>
          </w:tcPr>
          <w:p w:rsidR="00AF55AC" w:rsidRPr="002A2BD0" w:rsidRDefault="00AF55AC" w:rsidP="00AF55AC">
            <w:pPr>
              <w:rPr>
                <w:sz w:val="24"/>
                <w:szCs w:val="24"/>
              </w:rPr>
            </w:pPr>
            <w:r>
              <w:rPr>
                <w:sz w:val="22"/>
                <w:szCs w:val="22"/>
              </w:rPr>
              <w:t xml:space="preserve">ВПМ 1. </w:t>
            </w:r>
            <w:r w:rsidRPr="00B605A9">
              <w:rPr>
                <w:sz w:val="22"/>
                <w:szCs w:val="22"/>
              </w:rPr>
              <w:t>Расчёт количества теплоты при нагревании, охлаждении.</w:t>
            </w:r>
          </w:p>
        </w:tc>
        <w:tc>
          <w:tcPr>
            <w:tcW w:w="665" w:type="pct"/>
          </w:tcPr>
          <w:p w:rsidR="00AF55AC" w:rsidRPr="00171B32" w:rsidRDefault="00AF55AC" w:rsidP="00AF55AC">
            <w:pPr>
              <w:rPr>
                <w:sz w:val="28"/>
                <w:szCs w:val="28"/>
              </w:rPr>
            </w:pPr>
          </w:p>
        </w:tc>
      </w:tr>
      <w:tr w:rsidR="00AF55AC" w:rsidRPr="00171B32" w:rsidTr="0059181E">
        <w:trPr>
          <w:trHeight w:val="300"/>
        </w:trPr>
        <w:tc>
          <w:tcPr>
            <w:tcW w:w="500" w:type="pct"/>
          </w:tcPr>
          <w:p w:rsidR="00AF55AC" w:rsidRPr="00171B32" w:rsidRDefault="00AF55AC" w:rsidP="00AF55AC">
            <w:pPr>
              <w:jc w:val="center"/>
              <w:rPr>
                <w:sz w:val="28"/>
                <w:szCs w:val="28"/>
              </w:rPr>
            </w:pPr>
            <w:r>
              <w:rPr>
                <w:sz w:val="28"/>
                <w:szCs w:val="28"/>
              </w:rPr>
              <w:t>1.6</w:t>
            </w:r>
          </w:p>
        </w:tc>
        <w:tc>
          <w:tcPr>
            <w:tcW w:w="3835" w:type="pct"/>
          </w:tcPr>
          <w:p w:rsidR="00AF55AC" w:rsidRPr="002A2BD0" w:rsidRDefault="00AF55AC" w:rsidP="00AF55AC">
            <w:pPr>
              <w:rPr>
                <w:sz w:val="24"/>
                <w:szCs w:val="24"/>
              </w:rPr>
            </w:pPr>
            <w:r>
              <w:rPr>
                <w:sz w:val="22"/>
                <w:szCs w:val="22"/>
              </w:rPr>
              <w:t xml:space="preserve">ВПМ 2. </w:t>
            </w:r>
            <w:r w:rsidRPr="00B605A9">
              <w:rPr>
                <w:sz w:val="22"/>
                <w:szCs w:val="22"/>
              </w:rPr>
              <w:t>Решение задач на расчёт количества теплоты при нагревании, охлаждении.</w:t>
            </w:r>
          </w:p>
        </w:tc>
        <w:tc>
          <w:tcPr>
            <w:tcW w:w="665" w:type="pct"/>
          </w:tcPr>
          <w:p w:rsidR="00AF55AC" w:rsidRPr="00171B32" w:rsidRDefault="00AF55AC" w:rsidP="00AF55AC">
            <w:pPr>
              <w:rPr>
                <w:sz w:val="28"/>
                <w:szCs w:val="28"/>
              </w:rPr>
            </w:pPr>
          </w:p>
        </w:tc>
      </w:tr>
      <w:tr w:rsidR="00AF55AC" w:rsidRPr="00171B32" w:rsidTr="0059181E">
        <w:trPr>
          <w:trHeight w:val="351"/>
        </w:trPr>
        <w:tc>
          <w:tcPr>
            <w:tcW w:w="500" w:type="pct"/>
          </w:tcPr>
          <w:p w:rsidR="00AF55AC" w:rsidRPr="00171B32" w:rsidRDefault="00AF55AC" w:rsidP="00AF55AC">
            <w:pPr>
              <w:jc w:val="center"/>
              <w:rPr>
                <w:sz w:val="28"/>
                <w:szCs w:val="28"/>
              </w:rPr>
            </w:pPr>
            <w:r>
              <w:rPr>
                <w:sz w:val="28"/>
                <w:szCs w:val="28"/>
              </w:rPr>
              <w:t>1.7</w:t>
            </w:r>
          </w:p>
        </w:tc>
        <w:tc>
          <w:tcPr>
            <w:tcW w:w="3835" w:type="pct"/>
          </w:tcPr>
          <w:p w:rsidR="00AF55AC" w:rsidRPr="002A2BD0" w:rsidRDefault="00AF55AC" w:rsidP="00AF55AC">
            <w:pPr>
              <w:rPr>
                <w:sz w:val="24"/>
                <w:szCs w:val="24"/>
              </w:rPr>
            </w:pPr>
            <w:r>
              <w:rPr>
                <w:sz w:val="22"/>
                <w:szCs w:val="22"/>
              </w:rPr>
              <w:t xml:space="preserve">ВПМ 3. </w:t>
            </w:r>
            <w:r w:rsidRPr="00B605A9">
              <w:rPr>
                <w:sz w:val="22"/>
                <w:szCs w:val="22"/>
              </w:rPr>
              <w:t>Решение задач на расчёт количества теплоты при нагревании, охлаждении.</w:t>
            </w:r>
          </w:p>
        </w:tc>
        <w:tc>
          <w:tcPr>
            <w:tcW w:w="665" w:type="pct"/>
          </w:tcPr>
          <w:p w:rsidR="00AF55AC" w:rsidRPr="00171B32" w:rsidRDefault="00AF55AC" w:rsidP="00AF55AC">
            <w:pPr>
              <w:rPr>
                <w:sz w:val="28"/>
                <w:szCs w:val="28"/>
              </w:rPr>
            </w:pPr>
          </w:p>
        </w:tc>
      </w:tr>
      <w:tr w:rsidR="00AF55AC" w:rsidRPr="00171B32" w:rsidTr="0059181E">
        <w:trPr>
          <w:trHeight w:val="315"/>
        </w:trPr>
        <w:tc>
          <w:tcPr>
            <w:tcW w:w="500" w:type="pct"/>
          </w:tcPr>
          <w:p w:rsidR="00AF55AC" w:rsidRPr="00171B32" w:rsidRDefault="00AF55AC" w:rsidP="00AF55AC">
            <w:pPr>
              <w:jc w:val="center"/>
              <w:rPr>
                <w:sz w:val="28"/>
                <w:szCs w:val="28"/>
              </w:rPr>
            </w:pPr>
            <w:r>
              <w:rPr>
                <w:sz w:val="28"/>
                <w:szCs w:val="28"/>
              </w:rPr>
              <w:t>1.8</w:t>
            </w:r>
          </w:p>
        </w:tc>
        <w:tc>
          <w:tcPr>
            <w:tcW w:w="3835" w:type="pct"/>
          </w:tcPr>
          <w:p w:rsidR="00AF55AC" w:rsidRPr="002A2BD0" w:rsidRDefault="00AF55AC" w:rsidP="00AF55AC">
            <w:pPr>
              <w:rPr>
                <w:sz w:val="24"/>
                <w:szCs w:val="24"/>
              </w:rPr>
            </w:pPr>
            <w:r w:rsidRPr="002A2BD0">
              <w:rPr>
                <w:color w:val="7030A0"/>
                <w:sz w:val="24"/>
                <w:szCs w:val="24"/>
                <w:u w:val="single"/>
              </w:rPr>
              <w:t>Лабораторная работа №1</w:t>
            </w:r>
            <w:r w:rsidRPr="002A2BD0">
              <w:rPr>
                <w:color w:val="7030A0"/>
                <w:sz w:val="24"/>
                <w:szCs w:val="24"/>
              </w:rPr>
              <w:t xml:space="preserve"> </w:t>
            </w:r>
            <w:r w:rsidRPr="002A2BD0">
              <w:rPr>
                <w:color w:val="7030A0"/>
                <w:sz w:val="24"/>
                <w:szCs w:val="24"/>
                <w:u w:val="single"/>
              </w:rPr>
              <w:t>"</w:t>
            </w:r>
            <w:r>
              <w:rPr>
                <w:color w:val="7030A0"/>
                <w:sz w:val="24"/>
                <w:szCs w:val="24"/>
                <w:u w:val="single"/>
              </w:rPr>
              <w:t>Сравнение количеств теплоты при смешивании воды</w:t>
            </w:r>
            <w:r w:rsidRPr="002A2BD0">
              <w:rPr>
                <w:color w:val="7030A0"/>
                <w:sz w:val="24"/>
                <w:szCs w:val="24"/>
                <w:u w:val="single"/>
              </w:rPr>
              <w:t>"</w:t>
            </w:r>
          </w:p>
        </w:tc>
        <w:tc>
          <w:tcPr>
            <w:tcW w:w="665" w:type="pct"/>
          </w:tcPr>
          <w:p w:rsidR="00AF55AC" w:rsidRPr="00171B32" w:rsidRDefault="00AF55AC" w:rsidP="00AF55AC">
            <w:pPr>
              <w:rPr>
                <w:sz w:val="28"/>
                <w:szCs w:val="28"/>
              </w:rPr>
            </w:pPr>
          </w:p>
        </w:tc>
      </w:tr>
      <w:tr w:rsidR="00AF55AC" w:rsidRPr="00171B32" w:rsidTr="0059181E">
        <w:trPr>
          <w:trHeight w:val="309"/>
        </w:trPr>
        <w:tc>
          <w:tcPr>
            <w:tcW w:w="500" w:type="pct"/>
          </w:tcPr>
          <w:p w:rsidR="00AF55AC" w:rsidRPr="00171B32" w:rsidRDefault="00AF55AC" w:rsidP="00AF55AC">
            <w:pPr>
              <w:jc w:val="center"/>
              <w:rPr>
                <w:sz w:val="28"/>
                <w:szCs w:val="28"/>
              </w:rPr>
            </w:pPr>
            <w:r>
              <w:rPr>
                <w:sz w:val="28"/>
                <w:szCs w:val="28"/>
              </w:rPr>
              <w:t>1.9</w:t>
            </w:r>
          </w:p>
        </w:tc>
        <w:tc>
          <w:tcPr>
            <w:tcW w:w="3835" w:type="pct"/>
          </w:tcPr>
          <w:p w:rsidR="00AF55AC" w:rsidRPr="0034259F" w:rsidRDefault="00AF55AC" w:rsidP="00AF55AC">
            <w:pPr>
              <w:rPr>
                <w:color w:val="CCCCFF"/>
                <w:sz w:val="24"/>
                <w:szCs w:val="24"/>
              </w:rPr>
            </w:pPr>
            <w:r w:rsidRPr="002A2BD0">
              <w:rPr>
                <w:color w:val="7030A0"/>
                <w:sz w:val="24"/>
                <w:szCs w:val="24"/>
                <w:u w:val="single"/>
              </w:rPr>
              <w:t>Лабораторная работа №2</w:t>
            </w:r>
            <w:r w:rsidRPr="002A2BD0">
              <w:rPr>
                <w:color w:val="7030A0"/>
                <w:sz w:val="24"/>
                <w:szCs w:val="24"/>
              </w:rPr>
              <w:t xml:space="preserve"> </w:t>
            </w:r>
            <w:r w:rsidRPr="002A2BD0">
              <w:rPr>
                <w:color w:val="7030A0"/>
                <w:sz w:val="24"/>
                <w:szCs w:val="24"/>
                <w:u w:val="single"/>
              </w:rPr>
              <w:t>"</w:t>
            </w:r>
            <w:r>
              <w:rPr>
                <w:color w:val="7030A0"/>
                <w:sz w:val="24"/>
                <w:szCs w:val="24"/>
                <w:u w:val="single"/>
              </w:rPr>
              <w:t>Измерение удельной теплоёмкости твёрдого тела</w:t>
            </w:r>
            <w:r w:rsidRPr="002A2BD0">
              <w:rPr>
                <w:color w:val="7030A0"/>
                <w:sz w:val="24"/>
                <w:szCs w:val="24"/>
                <w:u w:val="single"/>
              </w:rPr>
              <w:t>"</w:t>
            </w:r>
          </w:p>
        </w:tc>
        <w:tc>
          <w:tcPr>
            <w:tcW w:w="665" w:type="pct"/>
          </w:tcPr>
          <w:p w:rsidR="00AF55AC" w:rsidRPr="00171B32" w:rsidRDefault="00AF55AC" w:rsidP="00AF55AC">
            <w:pPr>
              <w:rPr>
                <w:sz w:val="28"/>
                <w:szCs w:val="28"/>
              </w:rPr>
            </w:pPr>
          </w:p>
        </w:tc>
      </w:tr>
      <w:tr w:rsidR="00AF55AC" w:rsidRPr="00171B32" w:rsidTr="0059181E">
        <w:trPr>
          <w:trHeight w:val="356"/>
        </w:trPr>
        <w:tc>
          <w:tcPr>
            <w:tcW w:w="500" w:type="pct"/>
          </w:tcPr>
          <w:p w:rsidR="00AF55AC" w:rsidRPr="00171B32" w:rsidRDefault="00AF55AC" w:rsidP="00AF55AC">
            <w:pPr>
              <w:jc w:val="center"/>
              <w:rPr>
                <w:sz w:val="28"/>
                <w:szCs w:val="28"/>
              </w:rPr>
            </w:pPr>
            <w:r>
              <w:rPr>
                <w:sz w:val="28"/>
                <w:szCs w:val="28"/>
              </w:rPr>
              <w:t>1.10</w:t>
            </w:r>
          </w:p>
        </w:tc>
        <w:tc>
          <w:tcPr>
            <w:tcW w:w="3835" w:type="pct"/>
          </w:tcPr>
          <w:p w:rsidR="00AF55AC" w:rsidRPr="002A2BD0" w:rsidRDefault="00AF55AC" w:rsidP="00AF55AC">
            <w:pPr>
              <w:rPr>
                <w:sz w:val="24"/>
                <w:szCs w:val="24"/>
              </w:rPr>
            </w:pPr>
            <w:r w:rsidRPr="00B605A9">
              <w:rPr>
                <w:sz w:val="22"/>
                <w:szCs w:val="22"/>
              </w:rPr>
              <w:t>Энергия топлива. Теплота сгорания топлива. Закон сохранения энергии в тепловых процессах</w:t>
            </w:r>
          </w:p>
        </w:tc>
        <w:tc>
          <w:tcPr>
            <w:tcW w:w="665" w:type="pct"/>
          </w:tcPr>
          <w:p w:rsidR="00AF55AC" w:rsidRPr="00171B32" w:rsidRDefault="00AF55AC" w:rsidP="00AF55AC">
            <w:pPr>
              <w:rPr>
                <w:sz w:val="28"/>
                <w:szCs w:val="28"/>
              </w:rPr>
            </w:pPr>
          </w:p>
        </w:tc>
      </w:tr>
      <w:tr w:rsidR="00AF55AC" w:rsidRPr="00171B32" w:rsidTr="0059181E">
        <w:trPr>
          <w:trHeight w:val="340"/>
        </w:trPr>
        <w:tc>
          <w:tcPr>
            <w:tcW w:w="500" w:type="pct"/>
          </w:tcPr>
          <w:p w:rsidR="00AF55AC" w:rsidRDefault="00AF55AC" w:rsidP="00AF55AC">
            <w:pPr>
              <w:jc w:val="center"/>
              <w:rPr>
                <w:sz w:val="28"/>
                <w:szCs w:val="28"/>
              </w:rPr>
            </w:pPr>
            <w:r>
              <w:rPr>
                <w:sz w:val="28"/>
                <w:szCs w:val="28"/>
              </w:rPr>
              <w:t>1.11</w:t>
            </w:r>
          </w:p>
        </w:tc>
        <w:tc>
          <w:tcPr>
            <w:tcW w:w="3835" w:type="pct"/>
          </w:tcPr>
          <w:p w:rsidR="00AF55AC" w:rsidRPr="002A2BD0" w:rsidRDefault="00AF55AC" w:rsidP="00AF55AC">
            <w:pPr>
              <w:rPr>
                <w:sz w:val="24"/>
                <w:szCs w:val="24"/>
              </w:rPr>
            </w:pPr>
            <w:r w:rsidRPr="002A2BD0">
              <w:rPr>
                <w:color w:val="FF0000"/>
                <w:sz w:val="24"/>
                <w:szCs w:val="24"/>
                <w:u w:val="single"/>
              </w:rPr>
              <w:t>Контрольная работа №1 "</w:t>
            </w:r>
            <w:r>
              <w:rPr>
                <w:color w:val="FF0000"/>
                <w:sz w:val="24"/>
                <w:szCs w:val="24"/>
                <w:u w:val="single"/>
              </w:rPr>
              <w:t>Количество теплоты</w:t>
            </w:r>
            <w:r w:rsidRPr="002A2BD0">
              <w:rPr>
                <w:color w:val="FF0000"/>
                <w:sz w:val="24"/>
                <w:szCs w:val="24"/>
                <w:u w:val="single"/>
              </w:rPr>
              <w:t>"</w:t>
            </w:r>
          </w:p>
        </w:tc>
        <w:tc>
          <w:tcPr>
            <w:tcW w:w="665" w:type="pct"/>
          </w:tcPr>
          <w:p w:rsidR="00AF55AC" w:rsidRPr="00171B32" w:rsidRDefault="00AF55AC" w:rsidP="00AF55AC">
            <w:pPr>
              <w:rPr>
                <w:sz w:val="28"/>
                <w:szCs w:val="28"/>
              </w:rPr>
            </w:pPr>
          </w:p>
        </w:tc>
      </w:tr>
      <w:tr w:rsidR="00AF55AC" w:rsidRPr="00171B32" w:rsidTr="0059181E">
        <w:trPr>
          <w:trHeight w:val="340"/>
        </w:trPr>
        <w:tc>
          <w:tcPr>
            <w:tcW w:w="500" w:type="pct"/>
          </w:tcPr>
          <w:p w:rsidR="00AF55AC" w:rsidRDefault="00AF55AC" w:rsidP="00AF55AC">
            <w:pPr>
              <w:jc w:val="center"/>
              <w:rPr>
                <w:sz w:val="28"/>
                <w:szCs w:val="28"/>
              </w:rPr>
            </w:pPr>
            <w:r>
              <w:rPr>
                <w:sz w:val="28"/>
                <w:szCs w:val="28"/>
              </w:rPr>
              <w:t>1.12</w:t>
            </w:r>
          </w:p>
        </w:tc>
        <w:tc>
          <w:tcPr>
            <w:tcW w:w="3835" w:type="pct"/>
          </w:tcPr>
          <w:p w:rsidR="00AF55AC" w:rsidRPr="0034259F" w:rsidRDefault="00AF55AC" w:rsidP="00AF55AC">
            <w:pPr>
              <w:rPr>
                <w:sz w:val="24"/>
                <w:szCs w:val="24"/>
              </w:rPr>
            </w:pPr>
            <w:r w:rsidRPr="00B605A9">
              <w:rPr>
                <w:sz w:val="22"/>
                <w:szCs w:val="22"/>
              </w:rPr>
              <w:t>Агрегатные состояния</w:t>
            </w:r>
          </w:p>
        </w:tc>
        <w:tc>
          <w:tcPr>
            <w:tcW w:w="665" w:type="pct"/>
          </w:tcPr>
          <w:p w:rsidR="00AF55AC" w:rsidRPr="00171B32" w:rsidRDefault="00AF55AC" w:rsidP="00AF55AC">
            <w:pPr>
              <w:rPr>
                <w:sz w:val="28"/>
                <w:szCs w:val="28"/>
              </w:rPr>
            </w:pPr>
          </w:p>
        </w:tc>
      </w:tr>
      <w:tr w:rsidR="00AF55AC" w:rsidRPr="00171B32" w:rsidTr="0059181E">
        <w:trPr>
          <w:trHeight w:val="327"/>
        </w:trPr>
        <w:tc>
          <w:tcPr>
            <w:tcW w:w="500" w:type="pct"/>
          </w:tcPr>
          <w:p w:rsidR="00AF55AC" w:rsidRDefault="00AF55AC" w:rsidP="00AF55AC">
            <w:pPr>
              <w:jc w:val="center"/>
              <w:rPr>
                <w:sz w:val="28"/>
                <w:szCs w:val="28"/>
              </w:rPr>
            </w:pPr>
            <w:r>
              <w:rPr>
                <w:sz w:val="28"/>
                <w:szCs w:val="28"/>
              </w:rPr>
              <w:t>1.13</w:t>
            </w:r>
          </w:p>
        </w:tc>
        <w:tc>
          <w:tcPr>
            <w:tcW w:w="3835" w:type="pct"/>
          </w:tcPr>
          <w:p w:rsidR="00AF55AC" w:rsidRPr="002A2BD0" w:rsidRDefault="00AF55AC" w:rsidP="00AF55AC">
            <w:pPr>
              <w:rPr>
                <w:sz w:val="24"/>
                <w:szCs w:val="24"/>
              </w:rPr>
            </w:pPr>
            <w:r w:rsidRPr="00B605A9">
              <w:rPr>
                <w:sz w:val="22"/>
                <w:szCs w:val="22"/>
              </w:rPr>
              <w:t>Плавление и отвердевание. График плавления и отвердевания.</w:t>
            </w:r>
          </w:p>
        </w:tc>
        <w:tc>
          <w:tcPr>
            <w:tcW w:w="665" w:type="pct"/>
          </w:tcPr>
          <w:p w:rsidR="00AF55AC" w:rsidRPr="00171B32" w:rsidRDefault="00AF55AC" w:rsidP="00AF55AC">
            <w:pPr>
              <w:rPr>
                <w:sz w:val="28"/>
                <w:szCs w:val="28"/>
              </w:rPr>
            </w:pPr>
          </w:p>
        </w:tc>
      </w:tr>
      <w:tr w:rsidR="00AF55AC" w:rsidRPr="00171B32" w:rsidTr="0059181E">
        <w:trPr>
          <w:trHeight w:val="277"/>
        </w:trPr>
        <w:tc>
          <w:tcPr>
            <w:tcW w:w="500" w:type="pct"/>
          </w:tcPr>
          <w:p w:rsidR="00AF55AC" w:rsidRDefault="00AF55AC" w:rsidP="00AF55AC">
            <w:pPr>
              <w:jc w:val="center"/>
              <w:rPr>
                <w:sz w:val="28"/>
                <w:szCs w:val="28"/>
              </w:rPr>
            </w:pPr>
            <w:r>
              <w:rPr>
                <w:sz w:val="28"/>
                <w:szCs w:val="28"/>
              </w:rPr>
              <w:t>1.14</w:t>
            </w:r>
          </w:p>
        </w:tc>
        <w:tc>
          <w:tcPr>
            <w:tcW w:w="3835" w:type="pct"/>
          </w:tcPr>
          <w:p w:rsidR="00AF55AC" w:rsidRPr="002A2BD0" w:rsidRDefault="00AF55AC" w:rsidP="00AF55AC">
            <w:pPr>
              <w:rPr>
                <w:sz w:val="24"/>
                <w:szCs w:val="24"/>
              </w:rPr>
            </w:pPr>
            <w:r>
              <w:rPr>
                <w:sz w:val="22"/>
                <w:szCs w:val="22"/>
              </w:rPr>
              <w:t>Удельная теплота плавления. ВПМ 4. Р</w:t>
            </w:r>
            <w:r w:rsidRPr="00B605A9">
              <w:rPr>
                <w:sz w:val="22"/>
                <w:szCs w:val="22"/>
              </w:rPr>
              <w:t>асчёт количества теплоты при плавлении и отвердевании</w:t>
            </w:r>
          </w:p>
        </w:tc>
        <w:tc>
          <w:tcPr>
            <w:tcW w:w="665" w:type="pct"/>
          </w:tcPr>
          <w:p w:rsidR="00AF55AC" w:rsidRPr="00171B32" w:rsidRDefault="00AF55AC" w:rsidP="00AF55AC">
            <w:pPr>
              <w:rPr>
                <w:sz w:val="28"/>
                <w:szCs w:val="28"/>
              </w:rPr>
            </w:pPr>
          </w:p>
        </w:tc>
      </w:tr>
      <w:tr w:rsidR="00AF55AC" w:rsidRPr="00171B32" w:rsidTr="0059181E">
        <w:trPr>
          <w:trHeight w:val="278"/>
        </w:trPr>
        <w:tc>
          <w:tcPr>
            <w:tcW w:w="500" w:type="pct"/>
          </w:tcPr>
          <w:p w:rsidR="00AF55AC" w:rsidRDefault="00AF55AC" w:rsidP="00AF55AC">
            <w:pPr>
              <w:jc w:val="center"/>
              <w:rPr>
                <w:sz w:val="28"/>
                <w:szCs w:val="28"/>
              </w:rPr>
            </w:pPr>
            <w:r>
              <w:rPr>
                <w:sz w:val="28"/>
                <w:szCs w:val="28"/>
              </w:rPr>
              <w:t>1.15</w:t>
            </w:r>
          </w:p>
        </w:tc>
        <w:tc>
          <w:tcPr>
            <w:tcW w:w="3835" w:type="pct"/>
          </w:tcPr>
          <w:p w:rsidR="00AF55AC" w:rsidRPr="002A2BD0" w:rsidRDefault="00AF55AC" w:rsidP="00AF55AC">
            <w:pPr>
              <w:rPr>
                <w:sz w:val="24"/>
                <w:szCs w:val="24"/>
              </w:rPr>
            </w:pPr>
            <w:r w:rsidRPr="00B605A9">
              <w:rPr>
                <w:sz w:val="22"/>
                <w:szCs w:val="22"/>
              </w:rPr>
              <w:t>Испарение и конденсация. Насыщенный и ненасыщенный пар.</w:t>
            </w:r>
          </w:p>
        </w:tc>
        <w:tc>
          <w:tcPr>
            <w:tcW w:w="665" w:type="pct"/>
          </w:tcPr>
          <w:p w:rsidR="00AF55AC" w:rsidRPr="00171B32" w:rsidRDefault="00AF55AC" w:rsidP="00AF55AC">
            <w:pPr>
              <w:rPr>
                <w:sz w:val="28"/>
                <w:szCs w:val="28"/>
              </w:rPr>
            </w:pPr>
          </w:p>
        </w:tc>
      </w:tr>
      <w:tr w:rsidR="00AF55AC" w:rsidRPr="00171B32" w:rsidTr="0059181E">
        <w:trPr>
          <w:trHeight w:val="314"/>
        </w:trPr>
        <w:tc>
          <w:tcPr>
            <w:tcW w:w="500" w:type="pct"/>
          </w:tcPr>
          <w:p w:rsidR="00AF55AC" w:rsidRDefault="00AF55AC" w:rsidP="00AF55AC">
            <w:pPr>
              <w:jc w:val="center"/>
              <w:rPr>
                <w:sz w:val="28"/>
                <w:szCs w:val="28"/>
              </w:rPr>
            </w:pPr>
            <w:r>
              <w:rPr>
                <w:sz w:val="28"/>
                <w:szCs w:val="28"/>
              </w:rPr>
              <w:t>1.16</w:t>
            </w:r>
          </w:p>
        </w:tc>
        <w:tc>
          <w:tcPr>
            <w:tcW w:w="3835" w:type="pct"/>
          </w:tcPr>
          <w:p w:rsidR="00AF55AC" w:rsidRPr="002A2BD0" w:rsidRDefault="00AF55AC" w:rsidP="00AF55AC">
            <w:pPr>
              <w:rPr>
                <w:sz w:val="24"/>
                <w:szCs w:val="24"/>
              </w:rPr>
            </w:pPr>
            <w:r w:rsidRPr="00B605A9">
              <w:rPr>
                <w:sz w:val="22"/>
                <w:szCs w:val="22"/>
              </w:rPr>
              <w:t>Кипение. Удельная теплота парообразования.</w:t>
            </w:r>
          </w:p>
        </w:tc>
        <w:tc>
          <w:tcPr>
            <w:tcW w:w="665" w:type="pct"/>
          </w:tcPr>
          <w:p w:rsidR="00AF55AC" w:rsidRPr="00171B32" w:rsidRDefault="00AF55AC" w:rsidP="00AF55AC">
            <w:pPr>
              <w:rPr>
                <w:sz w:val="28"/>
                <w:szCs w:val="28"/>
              </w:rPr>
            </w:pPr>
          </w:p>
        </w:tc>
      </w:tr>
      <w:tr w:rsidR="00AF55AC" w:rsidRPr="00171B32" w:rsidTr="0059181E">
        <w:trPr>
          <w:trHeight w:val="391"/>
        </w:trPr>
        <w:tc>
          <w:tcPr>
            <w:tcW w:w="500" w:type="pct"/>
          </w:tcPr>
          <w:p w:rsidR="00AF55AC" w:rsidRDefault="00AF55AC" w:rsidP="00AF55AC">
            <w:pPr>
              <w:jc w:val="center"/>
              <w:rPr>
                <w:sz w:val="28"/>
                <w:szCs w:val="28"/>
              </w:rPr>
            </w:pPr>
            <w:r>
              <w:rPr>
                <w:sz w:val="28"/>
                <w:szCs w:val="28"/>
              </w:rPr>
              <w:t>1.17</w:t>
            </w:r>
          </w:p>
        </w:tc>
        <w:tc>
          <w:tcPr>
            <w:tcW w:w="3835" w:type="pct"/>
          </w:tcPr>
          <w:p w:rsidR="00AF55AC" w:rsidRPr="002A2BD0" w:rsidRDefault="00AF55AC" w:rsidP="00AF55AC">
            <w:pPr>
              <w:rPr>
                <w:sz w:val="24"/>
                <w:szCs w:val="24"/>
              </w:rPr>
            </w:pPr>
            <w:r>
              <w:rPr>
                <w:sz w:val="22"/>
                <w:szCs w:val="22"/>
              </w:rPr>
              <w:t xml:space="preserve">ВПМ 5. </w:t>
            </w:r>
            <w:r w:rsidRPr="00B605A9">
              <w:rPr>
                <w:sz w:val="22"/>
                <w:szCs w:val="22"/>
              </w:rPr>
              <w:t>Решение задач на парообразование и конденсацию.</w:t>
            </w:r>
          </w:p>
        </w:tc>
        <w:tc>
          <w:tcPr>
            <w:tcW w:w="665" w:type="pct"/>
          </w:tcPr>
          <w:p w:rsidR="00AF55AC" w:rsidRPr="00171B32" w:rsidRDefault="00AF55AC" w:rsidP="00AF55AC">
            <w:pPr>
              <w:rPr>
                <w:sz w:val="28"/>
                <w:szCs w:val="28"/>
              </w:rPr>
            </w:pPr>
          </w:p>
        </w:tc>
      </w:tr>
      <w:tr w:rsidR="00AF55AC" w:rsidRPr="00171B32" w:rsidTr="0059181E">
        <w:trPr>
          <w:trHeight w:val="308"/>
        </w:trPr>
        <w:tc>
          <w:tcPr>
            <w:tcW w:w="500" w:type="pct"/>
          </w:tcPr>
          <w:p w:rsidR="00AF55AC" w:rsidRDefault="00AF55AC" w:rsidP="00AF55AC">
            <w:pPr>
              <w:jc w:val="center"/>
              <w:rPr>
                <w:sz w:val="28"/>
                <w:szCs w:val="28"/>
              </w:rPr>
            </w:pPr>
            <w:r>
              <w:rPr>
                <w:sz w:val="28"/>
                <w:szCs w:val="28"/>
              </w:rPr>
              <w:lastRenderedPageBreak/>
              <w:t>1.18</w:t>
            </w:r>
          </w:p>
        </w:tc>
        <w:tc>
          <w:tcPr>
            <w:tcW w:w="3835" w:type="pct"/>
          </w:tcPr>
          <w:p w:rsidR="00AF55AC" w:rsidRPr="002A2BD0" w:rsidRDefault="00AF55AC" w:rsidP="00AF55AC">
            <w:pPr>
              <w:rPr>
                <w:color w:val="7030A0"/>
                <w:sz w:val="24"/>
                <w:szCs w:val="24"/>
              </w:rPr>
            </w:pPr>
            <w:r>
              <w:rPr>
                <w:sz w:val="22"/>
                <w:szCs w:val="22"/>
              </w:rPr>
              <w:t xml:space="preserve">ВПМ 6. </w:t>
            </w:r>
            <w:r w:rsidRPr="00B605A9">
              <w:rPr>
                <w:sz w:val="22"/>
                <w:szCs w:val="22"/>
              </w:rPr>
              <w:t>Решение задач на парообразование и конденсацию.</w:t>
            </w:r>
          </w:p>
        </w:tc>
        <w:tc>
          <w:tcPr>
            <w:tcW w:w="665" w:type="pct"/>
          </w:tcPr>
          <w:p w:rsidR="00AF55AC" w:rsidRPr="00171B32" w:rsidRDefault="00AF55AC" w:rsidP="00AF55AC">
            <w:pPr>
              <w:rPr>
                <w:sz w:val="28"/>
                <w:szCs w:val="28"/>
              </w:rPr>
            </w:pPr>
          </w:p>
        </w:tc>
      </w:tr>
      <w:tr w:rsidR="00AF55AC" w:rsidRPr="00171B32" w:rsidTr="0059181E">
        <w:trPr>
          <w:trHeight w:val="291"/>
        </w:trPr>
        <w:tc>
          <w:tcPr>
            <w:tcW w:w="500" w:type="pct"/>
          </w:tcPr>
          <w:p w:rsidR="00AF55AC" w:rsidRDefault="00AF55AC" w:rsidP="00AF55AC">
            <w:pPr>
              <w:jc w:val="center"/>
              <w:rPr>
                <w:sz w:val="28"/>
                <w:szCs w:val="28"/>
              </w:rPr>
            </w:pPr>
            <w:r>
              <w:rPr>
                <w:sz w:val="28"/>
                <w:szCs w:val="28"/>
              </w:rPr>
              <w:t>1.19</w:t>
            </w:r>
          </w:p>
        </w:tc>
        <w:tc>
          <w:tcPr>
            <w:tcW w:w="3835" w:type="pct"/>
          </w:tcPr>
          <w:p w:rsidR="00AF55AC" w:rsidRPr="002A2BD0" w:rsidRDefault="00AF55AC" w:rsidP="00AF55AC">
            <w:pPr>
              <w:rPr>
                <w:sz w:val="24"/>
                <w:szCs w:val="24"/>
              </w:rPr>
            </w:pPr>
            <w:r w:rsidRPr="002A2BD0">
              <w:rPr>
                <w:color w:val="FF0000"/>
                <w:sz w:val="24"/>
                <w:szCs w:val="24"/>
                <w:u w:val="single"/>
              </w:rPr>
              <w:t>Контрольная работа №2</w:t>
            </w:r>
            <w:r w:rsidRPr="002A2BD0">
              <w:rPr>
                <w:color w:val="FF0000"/>
                <w:sz w:val="24"/>
                <w:szCs w:val="24"/>
              </w:rPr>
              <w:t xml:space="preserve"> "</w:t>
            </w:r>
            <w:r>
              <w:rPr>
                <w:color w:val="FF0000"/>
                <w:sz w:val="24"/>
                <w:szCs w:val="24"/>
                <w:u w:val="single"/>
              </w:rPr>
              <w:t>Изменение агрегатных состояний</w:t>
            </w:r>
            <w:r w:rsidRPr="002A2BD0">
              <w:rPr>
                <w:color w:val="FF0000"/>
                <w:sz w:val="24"/>
                <w:szCs w:val="24"/>
              </w:rPr>
              <w:t>"</w:t>
            </w:r>
          </w:p>
        </w:tc>
        <w:tc>
          <w:tcPr>
            <w:tcW w:w="665" w:type="pct"/>
          </w:tcPr>
          <w:p w:rsidR="00AF55AC" w:rsidRPr="00171B32" w:rsidRDefault="00AF55AC" w:rsidP="00AF55AC">
            <w:pPr>
              <w:rPr>
                <w:sz w:val="28"/>
                <w:szCs w:val="28"/>
              </w:rPr>
            </w:pPr>
          </w:p>
        </w:tc>
      </w:tr>
      <w:tr w:rsidR="00AF55AC" w:rsidRPr="00171B32" w:rsidTr="0059181E">
        <w:trPr>
          <w:trHeight w:val="340"/>
        </w:trPr>
        <w:tc>
          <w:tcPr>
            <w:tcW w:w="500" w:type="pct"/>
          </w:tcPr>
          <w:p w:rsidR="00AF55AC" w:rsidRDefault="00AF55AC" w:rsidP="00AF55AC">
            <w:pPr>
              <w:jc w:val="center"/>
              <w:rPr>
                <w:sz w:val="28"/>
                <w:szCs w:val="28"/>
              </w:rPr>
            </w:pPr>
            <w:r>
              <w:rPr>
                <w:sz w:val="28"/>
                <w:szCs w:val="28"/>
              </w:rPr>
              <w:t>1.20</w:t>
            </w:r>
          </w:p>
        </w:tc>
        <w:tc>
          <w:tcPr>
            <w:tcW w:w="3835" w:type="pct"/>
          </w:tcPr>
          <w:p w:rsidR="00AF55AC" w:rsidRPr="002A2BD0" w:rsidRDefault="00AF55AC" w:rsidP="00AF55AC">
            <w:pPr>
              <w:rPr>
                <w:sz w:val="24"/>
                <w:szCs w:val="24"/>
              </w:rPr>
            </w:pPr>
            <w:r w:rsidRPr="00B605A9">
              <w:rPr>
                <w:sz w:val="22"/>
                <w:szCs w:val="22"/>
              </w:rPr>
              <w:t>Влажность воздуха. Способы определения влажности воздуха.</w:t>
            </w:r>
          </w:p>
        </w:tc>
        <w:tc>
          <w:tcPr>
            <w:tcW w:w="665" w:type="pct"/>
          </w:tcPr>
          <w:p w:rsidR="00AF55AC" w:rsidRPr="00171B32" w:rsidRDefault="00AF55AC" w:rsidP="00AF55AC">
            <w:pPr>
              <w:rPr>
                <w:sz w:val="28"/>
                <w:szCs w:val="28"/>
              </w:rPr>
            </w:pPr>
          </w:p>
        </w:tc>
      </w:tr>
      <w:tr w:rsidR="00AF55AC" w:rsidRPr="00171B32" w:rsidTr="0059181E">
        <w:trPr>
          <w:trHeight w:val="313"/>
        </w:trPr>
        <w:tc>
          <w:tcPr>
            <w:tcW w:w="500" w:type="pct"/>
          </w:tcPr>
          <w:p w:rsidR="00AF55AC" w:rsidRDefault="00AF55AC" w:rsidP="00AF55AC">
            <w:pPr>
              <w:jc w:val="center"/>
              <w:rPr>
                <w:sz w:val="28"/>
                <w:szCs w:val="28"/>
              </w:rPr>
            </w:pPr>
            <w:r>
              <w:rPr>
                <w:sz w:val="28"/>
                <w:szCs w:val="28"/>
              </w:rPr>
              <w:t>1.21</w:t>
            </w:r>
          </w:p>
        </w:tc>
        <w:tc>
          <w:tcPr>
            <w:tcW w:w="3835" w:type="pct"/>
          </w:tcPr>
          <w:p w:rsidR="00AF55AC" w:rsidRPr="002A2BD0" w:rsidRDefault="00AF55AC" w:rsidP="00AF55AC">
            <w:pPr>
              <w:rPr>
                <w:sz w:val="24"/>
                <w:szCs w:val="24"/>
              </w:rPr>
            </w:pPr>
            <w:r w:rsidRPr="00B605A9">
              <w:rPr>
                <w:sz w:val="22"/>
                <w:szCs w:val="22"/>
              </w:rPr>
              <w:t>Работа газа. Принцип действия тепловой машины.</w:t>
            </w:r>
          </w:p>
        </w:tc>
        <w:tc>
          <w:tcPr>
            <w:tcW w:w="665" w:type="pct"/>
          </w:tcPr>
          <w:p w:rsidR="00AF55AC" w:rsidRPr="00171B32" w:rsidRDefault="00AF55AC" w:rsidP="00AF55AC">
            <w:pPr>
              <w:rPr>
                <w:sz w:val="28"/>
                <w:szCs w:val="28"/>
              </w:rPr>
            </w:pPr>
          </w:p>
        </w:tc>
      </w:tr>
      <w:tr w:rsidR="00AF55AC" w:rsidRPr="00171B32" w:rsidTr="0059181E">
        <w:trPr>
          <w:trHeight w:val="391"/>
        </w:trPr>
        <w:tc>
          <w:tcPr>
            <w:tcW w:w="500" w:type="pct"/>
          </w:tcPr>
          <w:p w:rsidR="00AF55AC" w:rsidRDefault="00AF55AC" w:rsidP="00AF55AC">
            <w:pPr>
              <w:jc w:val="center"/>
              <w:rPr>
                <w:sz w:val="28"/>
                <w:szCs w:val="28"/>
              </w:rPr>
            </w:pPr>
            <w:r>
              <w:rPr>
                <w:sz w:val="28"/>
                <w:szCs w:val="28"/>
              </w:rPr>
              <w:t>1.22</w:t>
            </w:r>
          </w:p>
        </w:tc>
        <w:tc>
          <w:tcPr>
            <w:tcW w:w="3835" w:type="pct"/>
          </w:tcPr>
          <w:p w:rsidR="00AF55AC" w:rsidRPr="002A2BD0" w:rsidRDefault="00AF55AC" w:rsidP="00AF55AC">
            <w:pPr>
              <w:rPr>
                <w:sz w:val="24"/>
                <w:szCs w:val="24"/>
              </w:rPr>
            </w:pPr>
            <w:r w:rsidRPr="00B605A9">
              <w:rPr>
                <w:sz w:val="22"/>
                <w:szCs w:val="22"/>
              </w:rPr>
              <w:t>Двигатель внутреннего сгорания.</w:t>
            </w:r>
          </w:p>
        </w:tc>
        <w:tc>
          <w:tcPr>
            <w:tcW w:w="665" w:type="pct"/>
          </w:tcPr>
          <w:p w:rsidR="00AF55AC" w:rsidRPr="00171B32" w:rsidRDefault="00AF55AC" w:rsidP="00AF55AC">
            <w:pPr>
              <w:rPr>
                <w:sz w:val="28"/>
                <w:szCs w:val="28"/>
              </w:rPr>
            </w:pPr>
          </w:p>
        </w:tc>
      </w:tr>
      <w:tr w:rsidR="00AF55AC" w:rsidRPr="00171B32" w:rsidTr="0059181E">
        <w:trPr>
          <w:trHeight w:val="373"/>
        </w:trPr>
        <w:tc>
          <w:tcPr>
            <w:tcW w:w="500" w:type="pct"/>
          </w:tcPr>
          <w:p w:rsidR="00AF55AC" w:rsidRDefault="00AF55AC" w:rsidP="00AF55AC">
            <w:pPr>
              <w:jc w:val="center"/>
              <w:rPr>
                <w:sz w:val="28"/>
                <w:szCs w:val="28"/>
              </w:rPr>
            </w:pPr>
            <w:r>
              <w:rPr>
                <w:sz w:val="28"/>
                <w:szCs w:val="28"/>
              </w:rPr>
              <w:t>1.23</w:t>
            </w:r>
          </w:p>
        </w:tc>
        <w:tc>
          <w:tcPr>
            <w:tcW w:w="3835" w:type="pct"/>
          </w:tcPr>
          <w:p w:rsidR="00AF55AC" w:rsidRPr="002A2BD0" w:rsidRDefault="00AF55AC" w:rsidP="00AF55AC">
            <w:pPr>
              <w:rPr>
                <w:sz w:val="24"/>
                <w:szCs w:val="24"/>
              </w:rPr>
            </w:pPr>
            <w:r w:rsidRPr="00B605A9">
              <w:rPr>
                <w:sz w:val="22"/>
                <w:szCs w:val="22"/>
              </w:rPr>
              <w:t>Паровая турбина. КПД теплового двигателя</w:t>
            </w:r>
          </w:p>
        </w:tc>
        <w:tc>
          <w:tcPr>
            <w:tcW w:w="665" w:type="pct"/>
          </w:tcPr>
          <w:p w:rsidR="00AF55AC" w:rsidRPr="00171B32" w:rsidRDefault="00AF55AC" w:rsidP="00AF55AC">
            <w:pPr>
              <w:rPr>
                <w:sz w:val="28"/>
                <w:szCs w:val="28"/>
              </w:rPr>
            </w:pPr>
          </w:p>
        </w:tc>
      </w:tr>
      <w:tr w:rsidR="00AF55AC" w:rsidRPr="00171B32" w:rsidTr="0059181E">
        <w:trPr>
          <w:trHeight w:val="356"/>
        </w:trPr>
        <w:tc>
          <w:tcPr>
            <w:tcW w:w="500" w:type="pct"/>
          </w:tcPr>
          <w:p w:rsidR="00AF55AC" w:rsidRDefault="00AF55AC" w:rsidP="00AF55AC">
            <w:pPr>
              <w:jc w:val="center"/>
              <w:rPr>
                <w:sz w:val="28"/>
                <w:szCs w:val="28"/>
              </w:rPr>
            </w:pPr>
            <w:r>
              <w:rPr>
                <w:sz w:val="28"/>
                <w:szCs w:val="28"/>
              </w:rPr>
              <w:t>1.24</w:t>
            </w:r>
          </w:p>
        </w:tc>
        <w:tc>
          <w:tcPr>
            <w:tcW w:w="3835" w:type="pct"/>
          </w:tcPr>
          <w:p w:rsidR="00AF55AC" w:rsidRPr="002A2BD0" w:rsidRDefault="00AF55AC" w:rsidP="00AF55AC">
            <w:pPr>
              <w:rPr>
                <w:sz w:val="24"/>
                <w:szCs w:val="24"/>
              </w:rPr>
            </w:pPr>
            <w:r>
              <w:rPr>
                <w:sz w:val="22"/>
                <w:szCs w:val="22"/>
              </w:rPr>
              <w:t xml:space="preserve">ВПМ 7. </w:t>
            </w:r>
            <w:r w:rsidRPr="00F54591">
              <w:rPr>
                <w:sz w:val="22"/>
                <w:szCs w:val="22"/>
              </w:rPr>
              <w:t xml:space="preserve">Решение задач на тепловые двигатели. </w:t>
            </w:r>
            <w:r w:rsidRPr="00F54591">
              <w:rPr>
                <w:color w:val="7030A0"/>
                <w:sz w:val="24"/>
                <w:szCs w:val="24"/>
                <w:u w:val="single"/>
              </w:rPr>
              <w:t>Лабораторная работа №3 "Измерение влажности воздуха"</w:t>
            </w:r>
          </w:p>
        </w:tc>
        <w:tc>
          <w:tcPr>
            <w:tcW w:w="665" w:type="pct"/>
          </w:tcPr>
          <w:p w:rsidR="00AF55AC" w:rsidRPr="00171B32" w:rsidRDefault="00AF55AC" w:rsidP="00AF55AC">
            <w:pPr>
              <w:rPr>
                <w:sz w:val="28"/>
                <w:szCs w:val="28"/>
              </w:rPr>
            </w:pPr>
          </w:p>
        </w:tc>
      </w:tr>
      <w:tr w:rsidR="00AF55AC" w:rsidRPr="00171B32" w:rsidTr="0059181E">
        <w:trPr>
          <w:trHeight w:val="356"/>
        </w:trPr>
        <w:tc>
          <w:tcPr>
            <w:tcW w:w="500" w:type="pct"/>
          </w:tcPr>
          <w:p w:rsidR="00AF55AC" w:rsidRDefault="00AF55AC" w:rsidP="00AF55AC">
            <w:pPr>
              <w:jc w:val="center"/>
              <w:rPr>
                <w:sz w:val="28"/>
                <w:szCs w:val="28"/>
              </w:rPr>
            </w:pPr>
            <w:r w:rsidRPr="00171B32">
              <w:rPr>
                <w:sz w:val="28"/>
                <w:szCs w:val="28"/>
              </w:rPr>
              <w:t>2</w:t>
            </w:r>
          </w:p>
        </w:tc>
        <w:tc>
          <w:tcPr>
            <w:tcW w:w="3835" w:type="pct"/>
          </w:tcPr>
          <w:p w:rsidR="00AF55AC" w:rsidRPr="00B605A9" w:rsidRDefault="00AF55AC" w:rsidP="00AF55AC">
            <w:pPr>
              <w:rPr>
                <w:sz w:val="22"/>
                <w:szCs w:val="22"/>
              </w:rPr>
            </w:pPr>
            <w:r w:rsidRPr="002A2BD0">
              <w:rPr>
                <w:b/>
                <w:sz w:val="28"/>
                <w:szCs w:val="24"/>
              </w:rPr>
              <w:t>Тема 2.</w:t>
            </w:r>
            <w:r>
              <w:rPr>
                <w:b/>
                <w:sz w:val="28"/>
                <w:szCs w:val="24"/>
              </w:rPr>
              <w:t xml:space="preserve"> </w:t>
            </w:r>
            <w:r w:rsidRPr="005A1EE7">
              <w:rPr>
                <w:b/>
                <w:sz w:val="28"/>
                <w:szCs w:val="28"/>
              </w:rPr>
              <w:t>Электрические явления</w:t>
            </w:r>
          </w:p>
        </w:tc>
        <w:tc>
          <w:tcPr>
            <w:tcW w:w="665" w:type="pct"/>
          </w:tcPr>
          <w:p w:rsidR="00AF55AC" w:rsidRPr="0059181E" w:rsidRDefault="00AF55AC" w:rsidP="00AF55AC">
            <w:pPr>
              <w:jc w:val="center"/>
              <w:rPr>
                <w:b/>
                <w:sz w:val="28"/>
                <w:szCs w:val="28"/>
              </w:rPr>
            </w:pPr>
            <w:r w:rsidRPr="0059181E">
              <w:rPr>
                <w:b/>
                <w:sz w:val="28"/>
                <w:szCs w:val="28"/>
              </w:rPr>
              <w:t>24</w:t>
            </w:r>
          </w:p>
        </w:tc>
      </w:tr>
      <w:tr w:rsidR="00AF55AC" w:rsidRPr="00171B32" w:rsidTr="0059181E">
        <w:trPr>
          <w:trHeight w:val="259"/>
        </w:trPr>
        <w:tc>
          <w:tcPr>
            <w:tcW w:w="500" w:type="pct"/>
          </w:tcPr>
          <w:p w:rsidR="00AF55AC" w:rsidRDefault="00AF55AC" w:rsidP="00AF55AC">
            <w:pPr>
              <w:jc w:val="center"/>
              <w:rPr>
                <w:sz w:val="28"/>
                <w:szCs w:val="28"/>
              </w:rPr>
            </w:pPr>
            <w:r w:rsidRPr="00171B32">
              <w:rPr>
                <w:sz w:val="28"/>
                <w:szCs w:val="28"/>
              </w:rPr>
              <w:t>2.1</w:t>
            </w:r>
          </w:p>
        </w:tc>
        <w:tc>
          <w:tcPr>
            <w:tcW w:w="3835" w:type="pct"/>
          </w:tcPr>
          <w:p w:rsidR="00AF55AC" w:rsidRPr="002A2BD0" w:rsidRDefault="00AF55AC" w:rsidP="00AF55AC">
            <w:pPr>
              <w:rPr>
                <w:sz w:val="24"/>
                <w:szCs w:val="24"/>
              </w:rPr>
            </w:pPr>
            <w:r w:rsidRPr="00B605A9">
              <w:rPr>
                <w:sz w:val="22"/>
                <w:szCs w:val="22"/>
              </w:rPr>
              <w:t>Электризация тел. Взаимодействие заряженных тел. Два рода зарядов.</w:t>
            </w:r>
          </w:p>
        </w:tc>
        <w:tc>
          <w:tcPr>
            <w:tcW w:w="665" w:type="pct"/>
          </w:tcPr>
          <w:p w:rsidR="00AF55AC" w:rsidRPr="00171B32" w:rsidRDefault="00AF55AC" w:rsidP="00AF55AC">
            <w:pPr>
              <w:rPr>
                <w:sz w:val="28"/>
                <w:szCs w:val="28"/>
              </w:rPr>
            </w:pPr>
          </w:p>
        </w:tc>
      </w:tr>
      <w:tr w:rsidR="00AF55AC" w:rsidRPr="00171B32" w:rsidTr="0059181E">
        <w:trPr>
          <w:trHeight w:val="361"/>
        </w:trPr>
        <w:tc>
          <w:tcPr>
            <w:tcW w:w="500" w:type="pct"/>
          </w:tcPr>
          <w:p w:rsidR="00AF55AC" w:rsidRDefault="00AF55AC" w:rsidP="00AF55AC">
            <w:pPr>
              <w:jc w:val="center"/>
              <w:rPr>
                <w:sz w:val="28"/>
                <w:szCs w:val="28"/>
              </w:rPr>
            </w:pPr>
            <w:r w:rsidRPr="00171B32">
              <w:rPr>
                <w:sz w:val="28"/>
                <w:szCs w:val="28"/>
              </w:rPr>
              <w:t>2.2</w:t>
            </w:r>
          </w:p>
        </w:tc>
        <w:tc>
          <w:tcPr>
            <w:tcW w:w="3835" w:type="pct"/>
          </w:tcPr>
          <w:p w:rsidR="00AF55AC" w:rsidRPr="002A2BD0" w:rsidRDefault="00AF55AC" w:rsidP="00AF55AC">
            <w:pPr>
              <w:rPr>
                <w:sz w:val="24"/>
                <w:szCs w:val="24"/>
              </w:rPr>
            </w:pPr>
            <w:r w:rsidRPr="00B605A9">
              <w:rPr>
                <w:sz w:val="22"/>
                <w:szCs w:val="22"/>
              </w:rPr>
              <w:t>Электроскоп. Проводники и непроводники электричества</w:t>
            </w:r>
            <w:r>
              <w:rPr>
                <w:sz w:val="22"/>
                <w:szCs w:val="22"/>
              </w:rPr>
              <w:t>.</w:t>
            </w:r>
            <w:r w:rsidRPr="00B605A9">
              <w:rPr>
                <w:sz w:val="22"/>
                <w:szCs w:val="22"/>
              </w:rPr>
              <w:t xml:space="preserve"> Электрическое поле</w:t>
            </w:r>
          </w:p>
        </w:tc>
        <w:tc>
          <w:tcPr>
            <w:tcW w:w="665" w:type="pct"/>
          </w:tcPr>
          <w:p w:rsidR="00AF55AC" w:rsidRPr="00171B32" w:rsidRDefault="00AF55AC" w:rsidP="00AF55AC">
            <w:pPr>
              <w:rPr>
                <w:sz w:val="28"/>
                <w:szCs w:val="28"/>
              </w:rPr>
            </w:pPr>
          </w:p>
        </w:tc>
      </w:tr>
      <w:tr w:rsidR="007A2083" w:rsidRPr="00171B32" w:rsidTr="0059181E">
        <w:trPr>
          <w:trHeight w:val="421"/>
        </w:trPr>
        <w:tc>
          <w:tcPr>
            <w:tcW w:w="500" w:type="pct"/>
          </w:tcPr>
          <w:p w:rsidR="007A2083" w:rsidRPr="00171B32" w:rsidRDefault="007A2083" w:rsidP="007A2083">
            <w:pPr>
              <w:jc w:val="center"/>
              <w:rPr>
                <w:sz w:val="28"/>
                <w:szCs w:val="28"/>
              </w:rPr>
            </w:pPr>
            <w:r w:rsidRPr="00171B32">
              <w:rPr>
                <w:sz w:val="28"/>
                <w:szCs w:val="28"/>
              </w:rPr>
              <w:t>2.3</w:t>
            </w:r>
          </w:p>
        </w:tc>
        <w:tc>
          <w:tcPr>
            <w:tcW w:w="3835" w:type="pct"/>
          </w:tcPr>
          <w:p w:rsidR="007A2083" w:rsidRPr="002A2BD0" w:rsidRDefault="007A2083" w:rsidP="007A2083">
            <w:pPr>
              <w:rPr>
                <w:color w:val="FF0000"/>
                <w:sz w:val="24"/>
                <w:szCs w:val="24"/>
                <w:u w:val="single"/>
              </w:rPr>
            </w:pPr>
            <w:r w:rsidRPr="00B605A9">
              <w:rPr>
                <w:sz w:val="22"/>
                <w:szCs w:val="22"/>
              </w:rPr>
              <w:t>Делимость электрического заряда. Электрон. Строение атома.</w:t>
            </w:r>
            <w:r>
              <w:rPr>
                <w:sz w:val="22"/>
                <w:szCs w:val="22"/>
              </w:rPr>
              <w:t xml:space="preserve"> </w:t>
            </w:r>
            <w:r w:rsidRPr="00B605A9">
              <w:rPr>
                <w:sz w:val="22"/>
                <w:szCs w:val="22"/>
              </w:rPr>
              <w:t>Объяснение электризации тел на основе электронных представлений.</w:t>
            </w:r>
          </w:p>
        </w:tc>
        <w:tc>
          <w:tcPr>
            <w:tcW w:w="665" w:type="pct"/>
          </w:tcPr>
          <w:p w:rsidR="007A2083" w:rsidRPr="00171B32" w:rsidRDefault="007A2083" w:rsidP="007A2083">
            <w:pPr>
              <w:rPr>
                <w:sz w:val="28"/>
                <w:szCs w:val="28"/>
              </w:rPr>
            </w:pPr>
          </w:p>
        </w:tc>
      </w:tr>
      <w:tr w:rsidR="007A2083" w:rsidRPr="00171B32" w:rsidTr="0059181E">
        <w:trPr>
          <w:trHeight w:val="259"/>
        </w:trPr>
        <w:tc>
          <w:tcPr>
            <w:tcW w:w="500" w:type="pct"/>
          </w:tcPr>
          <w:p w:rsidR="007A2083" w:rsidRPr="00171B32" w:rsidRDefault="007A2083" w:rsidP="007A2083">
            <w:pPr>
              <w:jc w:val="center"/>
              <w:rPr>
                <w:sz w:val="28"/>
                <w:szCs w:val="28"/>
              </w:rPr>
            </w:pPr>
            <w:r w:rsidRPr="00171B32">
              <w:rPr>
                <w:sz w:val="28"/>
                <w:szCs w:val="28"/>
              </w:rPr>
              <w:t>2.4</w:t>
            </w:r>
          </w:p>
        </w:tc>
        <w:tc>
          <w:tcPr>
            <w:tcW w:w="3835" w:type="pct"/>
          </w:tcPr>
          <w:p w:rsidR="007A2083" w:rsidRPr="002A2BD0" w:rsidRDefault="007A2083" w:rsidP="007A2083">
            <w:pPr>
              <w:rPr>
                <w:sz w:val="24"/>
                <w:szCs w:val="24"/>
              </w:rPr>
            </w:pPr>
            <w:r w:rsidRPr="00B605A9">
              <w:rPr>
                <w:sz w:val="22"/>
                <w:szCs w:val="22"/>
              </w:rPr>
              <w:t>Электрический ток. Источники тока. Действия электрического тока.</w:t>
            </w:r>
          </w:p>
        </w:tc>
        <w:tc>
          <w:tcPr>
            <w:tcW w:w="665" w:type="pct"/>
          </w:tcPr>
          <w:p w:rsidR="007A2083" w:rsidRPr="00171B32" w:rsidRDefault="007A2083" w:rsidP="007A2083">
            <w:pPr>
              <w:rPr>
                <w:sz w:val="28"/>
                <w:szCs w:val="28"/>
              </w:rPr>
            </w:pPr>
          </w:p>
        </w:tc>
      </w:tr>
      <w:tr w:rsidR="007A2083" w:rsidRPr="00171B32" w:rsidTr="0059181E">
        <w:trPr>
          <w:trHeight w:val="20"/>
        </w:trPr>
        <w:tc>
          <w:tcPr>
            <w:tcW w:w="500" w:type="pct"/>
          </w:tcPr>
          <w:p w:rsidR="007A2083" w:rsidRPr="00171B32" w:rsidRDefault="007A2083" w:rsidP="007A2083">
            <w:pPr>
              <w:jc w:val="center"/>
              <w:rPr>
                <w:sz w:val="28"/>
                <w:szCs w:val="28"/>
              </w:rPr>
            </w:pPr>
            <w:r w:rsidRPr="00171B32">
              <w:rPr>
                <w:sz w:val="28"/>
                <w:szCs w:val="28"/>
              </w:rPr>
              <w:t>2.5</w:t>
            </w:r>
          </w:p>
        </w:tc>
        <w:tc>
          <w:tcPr>
            <w:tcW w:w="3835" w:type="pct"/>
          </w:tcPr>
          <w:p w:rsidR="007A2083" w:rsidRPr="002A2BD0" w:rsidRDefault="007A2083" w:rsidP="007A2083">
            <w:pPr>
              <w:rPr>
                <w:sz w:val="24"/>
                <w:szCs w:val="24"/>
              </w:rPr>
            </w:pPr>
            <w:r w:rsidRPr="00B605A9">
              <w:rPr>
                <w:sz w:val="22"/>
                <w:szCs w:val="22"/>
              </w:rPr>
              <w:t>Электрическая цепь и ее состав</w:t>
            </w:r>
            <w:r w:rsidRPr="00B605A9">
              <w:rPr>
                <w:sz w:val="22"/>
                <w:szCs w:val="22"/>
              </w:rPr>
              <w:softHyphen/>
              <w:t xml:space="preserve">ные части. Электрический ток в </w:t>
            </w:r>
            <w:r>
              <w:rPr>
                <w:sz w:val="22"/>
                <w:szCs w:val="22"/>
              </w:rPr>
              <w:t>м</w:t>
            </w:r>
            <w:r w:rsidRPr="00B605A9">
              <w:rPr>
                <w:sz w:val="22"/>
                <w:szCs w:val="22"/>
              </w:rPr>
              <w:t>еталлах</w:t>
            </w:r>
            <w:r>
              <w:rPr>
                <w:sz w:val="22"/>
                <w:szCs w:val="22"/>
              </w:rPr>
              <w:t xml:space="preserve">. </w:t>
            </w:r>
          </w:p>
        </w:tc>
        <w:tc>
          <w:tcPr>
            <w:tcW w:w="665" w:type="pct"/>
          </w:tcPr>
          <w:p w:rsidR="007A2083" w:rsidRPr="00171B32" w:rsidRDefault="007A2083" w:rsidP="007A2083">
            <w:pPr>
              <w:jc w:val="center"/>
              <w:rPr>
                <w:sz w:val="28"/>
                <w:szCs w:val="28"/>
              </w:rPr>
            </w:pPr>
          </w:p>
        </w:tc>
      </w:tr>
      <w:tr w:rsidR="007A2083" w:rsidRPr="00171B32" w:rsidTr="007A2083">
        <w:trPr>
          <w:trHeight w:val="454"/>
        </w:trPr>
        <w:tc>
          <w:tcPr>
            <w:tcW w:w="500" w:type="pct"/>
          </w:tcPr>
          <w:p w:rsidR="007A2083" w:rsidRPr="00171B32" w:rsidRDefault="007A2083" w:rsidP="007A2083">
            <w:pPr>
              <w:jc w:val="center"/>
              <w:rPr>
                <w:sz w:val="28"/>
                <w:szCs w:val="28"/>
              </w:rPr>
            </w:pPr>
            <w:r w:rsidRPr="00171B32">
              <w:rPr>
                <w:sz w:val="28"/>
                <w:szCs w:val="28"/>
              </w:rPr>
              <w:t>2.6</w:t>
            </w:r>
          </w:p>
        </w:tc>
        <w:tc>
          <w:tcPr>
            <w:tcW w:w="3835" w:type="pct"/>
          </w:tcPr>
          <w:p w:rsidR="007A2083" w:rsidRPr="002A2BD0" w:rsidRDefault="007A2083" w:rsidP="007A2083">
            <w:pPr>
              <w:rPr>
                <w:sz w:val="24"/>
                <w:szCs w:val="24"/>
                <w:u w:val="single"/>
              </w:rPr>
            </w:pPr>
            <w:r w:rsidRPr="00B605A9">
              <w:rPr>
                <w:sz w:val="22"/>
                <w:szCs w:val="22"/>
              </w:rPr>
              <w:t>Сила тока. Единицы силы тока. Амперметр. Измерение силы тока.</w:t>
            </w:r>
            <w:r>
              <w:rPr>
                <w:sz w:val="22"/>
                <w:szCs w:val="22"/>
              </w:rPr>
              <w:t xml:space="preserve"> ВПМ 8. Решение задач на нахождение силы тока</w:t>
            </w:r>
          </w:p>
        </w:tc>
        <w:tc>
          <w:tcPr>
            <w:tcW w:w="665" w:type="pct"/>
          </w:tcPr>
          <w:p w:rsidR="007A2083" w:rsidRPr="00171B32" w:rsidRDefault="007A2083" w:rsidP="007A2083">
            <w:pPr>
              <w:jc w:val="center"/>
              <w:rPr>
                <w:sz w:val="28"/>
                <w:szCs w:val="28"/>
              </w:rPr>
            </w:pPr>
          </w:p>
        </w:tc>
      </w:tr>
      <w:tr w:rsidR="007A2083" w:rsidRPr="00171B32" w:rsidTr="0059181E">
        <w:trPr>
          <w:trHeight w:val="20"/>
        </w:trPr>
        <w:tc>
          <w:tcPr>
            <w:tcW w:w="500" w:type="pct"/>
          </w:tcPr>
          <w:p w:rsidR="007A2083" w:rsidRPr="00171B32" w:rsidRDefault="007A2083" w:rsidP="007A2083">
            <w:pPr>
              <w:jc w:val="center"/>
              <w:rPr>
                <w:sz w:val="28"/>
                <w:szCs w:val="28"/>
              </w:rPr>
            </w:pPr>
            <w:r w:rsidRPr="00171B32">
              <w:rPr>
                <w:sz w:val="28"/>
                <w:szCs w:val="28"/>
              </w:rPr>
              <w:t>2.7</w:t>
            </w:r>
          </w:p>
        </w:tc>
        <w:tc>
          <w:tcPr>
            <w:tcW w:w="3835" w:type="pct"/>
          </w:tcPr>
          <w:p w:rsidR="007A2083" w:rsidRPr="00E30D6D" w:rsidRDefault="007A2083" w:rsidP="007A2083">
            <w:pPr>
              <w:rPr>
                <w:sz w:val="22"/>
                <w:szCs w:val="22"/>
              </w:rPr>
            </w:pPr>
            <w:r>
              <w:rPr>
                <w:sz w:val="22"/>
                <w:szCs w:val="22"/>
              </w:rPr>
              <w:t>ВПМ 9. Решение задач на нахождение силы тока</w:t>
            </w:r>
          </w:p>
        </w:tc>
        <w:tc>
          <w:tcPr>
            <w:tcW w:w="665" w:type="pct"/>
          </w:tcPr>
          <w:p w:rsidR="007A2083" w:rsidRPr="00171B32" w:rsidRDefault="007A2083" w:rsidP="007A2083">
            <w:pPr>
              <w:jc w:val="center"/>
              <w:rPr>
                <w:sz w:val="28"/>
                <w:szCs w:val="28"/>
              </w:rPr>
            </w:pPr>
          </w:p>
        </w:tc>
      </w:tr>
      <w:tr w:rsidR="007A2083" w:rsidRPr="00171B32" w:rsidTr="0059181E">
        <w:trPr>
          <w:trHeight w:val="20"/>
        </w:trPr>
        <w:tc>
          <w:tcPr>
            <w:tcW w:w="500" w:type="pct"/>
          </w:tcPr>
          <w:p w:rsidR="007A2083" w:rsidRPr="00171B32" w:rsidRDefault="007A2083" w:rsidP="007A2083">
            <w:pPr>
              <w:jc w:val="center"/>
              <w:rPr>
                <w:sz w:val="28"/>
                <w:szCs w:val="28"/>
              </w:rPr>
            </w:pPr>
            <w:r w:rsidRPr="00171B32">
              <w:rPr>
                <w:sz w:val="28"/>
                <w:szCs w:val="28"/>
              </w:rPr>
              <w:t>2.8</w:t>
            </w:r>
          </w:p>
        </w:tc>
        <w:tc>
          <w:tcPr>
            <w:tcW w:w="3835" w:type="pct"/>
          </w:tcPr>
          <w:p w:rsidR="007A2083" w:rsidRPr="002A2BD0" w:rsidRDefault="007A2083" w:rsidP="007A2083">
            <w:pPr>
              <w:rPr>
                <w:sz w:val="24"/>
                <w:szCs w:val="24"/>
              </w:rPr>
            </w:pPr>
            <w:r w:rsidRPr="002A2BD0">
              <w:rPr>
                <w:color w:val="7030A0"/>
                <w:sz w:val="24"/>
                <w:szCs w:val="24"/>
                <w:u w:val="single"/>
              </w:rPr>
              <w:t>Лабораторная работа №</w:t>
            </w:r>
            <w:r>
              <w:rPr>
                <w:color w:val="7030A0"/>
                <w:sz w:val="24"/>
                <w:szCs w:val="24"/>
                <w:u w:val="single"/>
              </w:rPr>
              <w:t>4</w:t>
            </w:r>
            <w:r w:rsidRPr="002A2BD0">
              <w:rPr>
                <w:color w:val="7030A0"/>
                <w:sz w:val="24"/>
                <w:szCs w:val="24"/>
              </w:rPr>
              <w:t xml:space="preserve"> </w:t>
            </w:r>
            <w:r w:rsidRPr="002A2BD0">
              <w:rPr>
                <w:color w:val="7030A0"/>
                <w:sz w:val="24"/>
                <w:szCs w:val="24"/>
                <w:u w:val="single"/>
              </w:rPr>
              <w:t>"</w:t>
            </w:r>
            <w:r>
              <w:rPr>
                <w:color w:val="7030A0"/>
                <w:sz w:val="24"/>
                <w:szCs w:val="24"/>
                <w:u w:val="single"/>
              </w:rPr>
              <w:t>Сборка электрической цепи и измерение силы тока в её различных участках</w:t>
            </w:r>
            <w:r w:rsidRPr="002A2BD0">
              <w:rPr>
                <w:color w:val="7030A0"/>
                <w:sz w:val="24"/>
                <w:szCs w:val="24"/>
                <w:u w:val="single"/>
              </w:rPr>
              <w:t>"</w:t>
            </w:r>
          </w:p>
        </w:tc>
        <w:tc>
          <w:tcPr>
            <w:tcW w:w="665" w:type="pct"/>
          </w:tcPr>
          <w:p w:rsidR="007A2083" w:rsidRPr="00171B32" w:rsidRDefault="007A2083" w:rsidP="007A2083">
            <w:pPr>
              <w:jc w:val="center"/>
              <w:rPr>
                <w:sz w:val="28"/>
                <w:szCs w:val="28"/>
              </w:rPr>
            </w:pPr>
          </w:p>
        </w:tc>
      </w:tr>
      <w:tr w:rsidR="007A2083" w:rsidRPr="00171B32" w:rsidTr="0059181E">
        <w:trPr>
          <w:trHeight w:val="443"/>
        </w:trPr>
        <w:tc>
          <w:tcPr>
            <w:tcW w:w="500" w:type="pct"/>
          </w:tcPr>
          <w:p w:rsidR="007A2083" w:rsidRPr="00171B32" w:rsidRDefault="007A2083" w:rsidP="007A2083">
            <w:pPr>
              <w:jc w:val="center"/>
              <w:rPr>
                <w:sz w:val="28"/>
                <w:szCs w:val="28"/>
              </w:rPr>
            </w:pPr>
            <w:r w:rsidRPr="00171B32">
              <w:rPr>
                <w:sz w:val="28"/>
                <w:szCs w:val="28"/>
              </w:rPr>
              <w:t>2.9</w:t>
            </w:r>
          </w:p>
        </w:tc>
        <w:tc>
          <w:tcPr>
            <w:tcW w:w="3835" w:type="pct"/>
          </w:tcPr>
          <w:p w:rsidR="007A2083" w:rsidRPr="002A2BD0" w:rsidRDefault="007A2083" w:rsidP="007A2083">
            <w:pPr>
              <w:rPr>
                <w:sz w:val="24"/>
                <w:szCs w:val="24"/>
              </w:rPr>
            </w:pPr>
            <w:r w:rsidRPr="00B605A9">
              <w:rPr>
                <w:sz w:val="22"/>
                <w:szCs w:val="22"/>
              </w:rPr>
              <w:t>Электрическое напряжение. Единицы напряжения. Вольтметр.</w:t>
            </w:r>
            <w:r>
              <w:rPr>
                <w:sz w:val="22"/>
                <w:szCs w:val="22"/>
              </w:rPr>
              <w:t xml:space="preserve"> ВПМ 10. Решение задач на нахождение напряжения.</w:t>
            </w:r>
          </w:p>
        </w:tc>
        <w:tc>
          <w:tcPr>
            <w:tcW w:w="665" w:type="pct"/>
          </w:tcPr>
          <w:p w:rsidR="007A2083" w:rsidRPr="00171B32" w:rsidRDefault="007A2083" w:rsidP="007A2083">
            <w:pPr>
              <w:jc w:val="center"/>
              <w:rPr>
                <w:sz w:val="28"/>
                <w:szCs w:val="28"/>
              </w:rPr>
            </w:pPr>
          </w:p>
        </w:tc>
      </w:tr>
      <w:tr w:rsidR="007A2083" w:rsidRPr="00171B32" w:rsidTr="0059181E">
        <w:trPr>
          <w:trHeight w:val="20"/>
        </w:trPr>
        <w:tc>
          <w:tcPr>
            <w:tcW w:w="500" w:type="pct"/>
          </w:tcPr>
          <w:p w:rsidR="007A2083" w:rsidRPr="00171B32" w:rsidRDefault="007A2083" w:rsidP="007A2083">
            <w:pPr>
              <w:jc w:val="center"/>
              <w:rPr>
                <w:sz w:val="28"/>
                <w:szCs w:val="28"/>
              </w:rPr>
            </w:pPr>
            <w:r w:rsidRPr="00171B32">
              <w:rPr>
                <w:sz w:val="28"/>
                <w:szCs w:val="28"/>
              </w:rPr>
              <w:t>2.10</w:t>
            </w:r>
          </w:p>
        </w:tc>
        <w:tc>
          <w:tcPr>
            <w:tcW w:w="3835" w:type="pct"/>
          </w:tcPr>
          <w:p w:rsidR="007A2083" w:rsidRPr="002A2BD0" w:rsidRDefault="007A2083" w:rsidP="007A2083">
            <w:pPr>
              <w:rPr>
                <w:sz w:val="24"/>
                <w:szCs w:val="24"/>
              </w:rPr>
            </w:pPr>
            <w:r>
              <w:rPr>
                <w:color w:val="7030A0"/>
                <w:sz w:val="24"/>
                <w:szCs w:val="24"/>
                <w:u w:val="single"/>
              </w:rPr>
              <w:t>Лабораторная работа №5</w:t>
            </w:r>
            <w:r w:rsidRPr="002A2BD0">
              <w:rPr>
                <w:color w:val="7030A0"/>
                <w:sz w:val="24"/>
                <w:szCs w:val="24"/>
                <w:u w:val="single"/>
              </w:rPr>
              <w:t xml:space="preserve"> "Из</w:t>
            </w:r>
            <w:r>
              <w:rPr>
                <w:color w:val="7030A0"/>
                <w:sz w:val="24"/>
                <w:szCs w:val="24"/>
                <w:u w:val="single"/>
              </w:rPr>
              <w:t>мерение напряжения на различных участках цепи</w:t>
            </w:r>
            <w:r w:rsidRPr="002A2BD0">
              <w:rPr>
                <w:color w:val="7030A0"/>
                <w:sz w:val="24"/>
                <w:szCs w:val="24"/>
                <w:u w:val="single"/>
              </w:rPr>
              <w:t>"</w:t>
            </w:r>
          </w:p>
        </w:tc>
        <w:tc>
          <w:tcPr>
            <w:tcW w:w="665" w:type="pct"/>
          </w:tcPr>
          <w:p w:rsidR="007A2083" w:rsidRPr="00171B32" w:rsidRDefault="007A2083" w:rsidP="007A2083">
            <w:pPr>
              <w:jc w:val="center"/>
              <w:rPr>
                <w:sz w:val="28"/>
                <w:szCs w:val="28"/>
              </w:rPr>
            </w:pPr>
          </w:p>
        </w:tc>
      </w:tr>
      <w:tr w:rsidR="007A2083" w:rsidRPr="00171B32" w:rsidTr="0059181E">
        <w:trPr>
          <w:trHeight w:val="20"/>
        </w:trPr>
        <w:tc>
          <w:tcPr>
            <w:tcW w:w="500" w:type="pct"/>
          </w:tcPr>
          <w:p w:rsidR="007A2083" w:rsidRPr="00171B32" w:rsidRDefault="007A2083" w:rsidP="007A2083">
            <w:pPr>
              <w:jc w:val="center"/>
              <w:rPr>
                <w:sz w:val="28"/>
                <w:szCs w:val="28"/>
              </w:rPr>
            </w:pPr>
            <w:r w:rsidRPr="00171B32">
              <w:rPr>
                <w:sz w:val="28"/>
                <w:szCs w:val="28"/>
              </w:rPr>
              <w:t>2.11</w:t>
            </w:r>
          </w:p>
        </w:tc>
        <w:tc>
          <w:tcPr>
            <w:tcW w:w="3835" w:type="pct"/>
          </w:tcPr>
          <w:p w:rsidR="007A2083" w:rsidRPr="002A2BD0" w:rsidRDefault="007A2083" w:rsidP="007A2083">
            <w:pPr>
              <w:rPr>
                <w:sz w:val="24"/>
                <w:szCs w:val="24"/>
              </w:rPr>
            </w:pPr>
            <w:r w:rsidRPr="00B605A9">
              <w:rPr>
                <w:sz w:val="22"/>
                <w:szCs w:val="22"/>
              </w:rPr>
              <w:t>Зависимость силы тока от напря</w:t>
            </w:r>
            <w:r w:rsidRPr="00B605A9">
              <w:rPr>
                <w:sz w:val="22"/>
                <w:szCs w:val="22"/>
              </w:rPr>
              <w:softHyphen/>
              <w:t>жения. Электрическое сопротивление проводников. Единицы сопротивления</w:t>
            </w:r>
          </w:p>
        </w:tc>
        <w:tc>
          <w:tcPr>
            <w:tcW w:w="665" w:type="pct"/>
          </w:tcPr>
          <w:p w:rsidR="007A2083" w:rsidRPr="00171B32" w:rsidRDefault="007A2083" w:rsidP="007A2083">
            <w:pPr>
              <w:jc w:val="center"/>
              <w:rPr>
                <w:sz w:val="28"/>
                <w:szCs w:val="28"/>
              </w:rPr>
            </w:pPr>
          </w:p>
        </w:tc>
      </w:tr>
      <w:tr w:rsidR="007A2083" w:rsidRPr="00171B32" w:rsidTr="0059181E">
        <w:trPr>
          <w:trHeight w:val="20"/>
        </w:trPr>
        <w:tc>
          <w:tcPr>
            <w:tcW w:w="500" w:type="pct"/>
          </w:tcPr>
          <w:p w:rsidR="007A2083" w:rsidRPr="00171B32" w:rsidRDefault="007A2083" w:rsidP="007A2083">
            <w:pPr>
              <w:jc w:val="center"/>
              <w:rPr>
                <w:sz w:val="28"/>
                <w:szCs w:val="28"/>
              </w:rPr>
            </w:pPr>
            <w:r>
              <w:rPr>
                <w:sz w:val="28"/>
                <w:szCs w:val="28"/>
              </w:rPr>
              <w:t>2.12</w:t>
            </w:r>
          </w:p>
        </w:tc>
        <w:tc>
          <w:tcPr>
            <w:tcW w:w="3835" w:type="pct"/>
          </w:tcPr>
          <w:p w:rsidR="007A2083" w:rsidRPr="002A2BD0" w:rsidRDefault="007A2083" w:rsidP="007A2083">
            <w:pPr>
              <w:rPr>
                <w:sz w:val="24"/>
                <w:szCs w:val="24"/>
              </w:rPr>
            </w:pPr>
            <w:r w:rsidRPr="00B605A9">
              <w:rPr>
                <w:sz w:val="22"/>
                <w:szCs w:val="22"/>
              </w:rPr>
              <w:t>Закон Ома для участка цепи</w:t>
            </w:r>
          </w:p>
        </w:tc>
        <w:tc>
          <w:tcPr>
            <w:tcW w:w="665" w:type="pct"/>
          </w:tcPr>
          <w:p w:rsidR="007A2083" w:rsidRPr="00171B32" w:rsidRDefault="007A2083" w:rsidP="007A2083">
            <w:pPr>
              <w:jc w:val="center"/>
              <w:rPr>
                <w:sz w:val="28"/>
                <w:szCs w:val="28"/>
              </w:rPr>
            </w:pPr>
          </w:p>
        </w:tc>
      </w:tr>
      <w:tr w:rsidR="007A2083" w:rsidRPr="00171B32" w:rsidTr="0059181E">
        <w:trPr>
          <w:trHeight w:val="20"/>
        </w:trPr>
        <w:tc>
          <w:tcPr>
            <w:tcW w:w="500" w:type="pct"/>
          </w:tcPr>
          <w:p w:rsidR="007A2083" w:rsidRPr="00171B32" w:rsidRDefault="007A2083" w:rsidP="007A2083">
            <w:pPr>
              <w:jc w:val="center"/>
              <w:rPr>
                <w:sz w:val="28"/>
                <w:szCs w:val="28"/>
              </w:rPr>
            </w:pPr>
            <w:r>
              <w:rPr>
                <w:sz w:val="28"/>
                <w:szCs w:val="28"/>
              </w:rPr>
              <w:t>2.13</w:t>
            </w:r>
          </w:p>
        </w:tc>
        <w:tc>
          <w:tcPr>
            <w:tcW w:w="3835" w:type="pct"/>
          </w:tcPr>
          <w:p w:rsidR="007A2083" w:rsidRPr="002A2BD0" w:rsidRDefault="00133203" w:rsidP="007A2083">
            <w:pPr>
              <w:rPr>
                <w:sz w:val="24"/>
                <w:szCs w:val="24"/>
              </w:rPr>
            </w:pPr>
            <w:r>
              <w:rPr>
                <w:sz w:val="22"/>
                <w:szCs w:val="22"/>
              </w:rPr>
              <w:t xml:space="preserve">ВПМ  11. </w:t>
            </w:r>
            <w:r w:rsidR="007A2083" w:rsidRPr="00B605A9">
              <w:rPr>
                <w:sz w:val="22"/>
                <w:szCs w:val="22"/>
              </w:rPr>
              <w:t>Расчет сопротивления проводни</w:t>
            </w:r>
            <w:r w:rsidR="007A2083" w:rsidRPr="00B605A9">
              <w:rPr>
                <w:sz w:val="22"/>
                <w:szCs w:val="22"/>
              </w:rPr>
              <w:softHyphen/>
              <w:t>ка. Удельное сопротивление.</w:t>
            </w:r>
          </w:p>
        </w:tc>
        <w:tc>
          <w:tcPr>
            <w:tcW w:w="665" w:type="pct"/>
          </w:tcPr>
          <w:p w:rsidR="007A2083" w:rsidRPr="00171B32" w:rsidRDefault="007A2083" w:rsidP="007A2083">
            <w:pPr>
              <w:jc w:val="center"/>
              <w:rPr>
                <w:sz w:val="28"/>
                <w:szCs w:val="28"/>
              </w:rPr>
            </w:pPr>
          </w:p>
        </w:tc>
      </w:tr>
      <w:tr w:rsidR="007A2083" w:rsidRPr="00171B32" w:rsidTr="0059181E">
        <w:trPr>
          <w:trHeight w:val="20"/>
        </w:trPr>
        <w:tc>
          <w:tcPr>
            <w:tcW w:w="500" w:type="pct"/>
          </w:tcPr>
          <w:p w:rsidR="007A2083" w:rsidRPr="00171B32" w:rsidRDefault="007A2083" w:rsidP="007A2083">
            <w:pPr>
              <w:jc w:val="center"/>
              <w:rPr>
                <w:sz w:val="28"/>
                <w:szCs w:val="28"/>
              </w:rPr>
            </w:pPr>
            <w:r>
              <w:rPr>
                <w:sz w:val="28"/>
                <w:szCs w:val="28"/>
              </w:rPr>
              <w:t>2.14</w:t>
            </w:r>
          </w:p>
        </w:tc>
        <w:tc>
          <w:tcPr>
            <w:tcW w:w="3835" w:type="pct"/>
          </w:tcPr>
          <w:p w:rsidR="007A2083" w:rsidRPr="002A2BD0" w:rsidRDefault="00133203" w:rsidP="007A2083">
            <w:pPr>
              <w:rPr>
                <w:sz w:val="24"/>
                <w:szCs w:val="24"/>
              </w:rPr>
            </w:pPr>
            <w:r>
              <w:rPr>
                <w:sz w:val="22"/>
                <w:szCs w:val="22"/>
              </w:rPr>
              <w:t xml:space="preserve">ВПМ 12. </w:t>
            </w:r>
            <w:r w:rsidR="007A2083">
              <w:rPr>
                <w:sz w:val="22"/>
                <w:szCs w:val="22"/>
              </w:rPr>
              <w:t xml:space="preserve">Решение задач </w:t>
            </w:r>
            <w:r w:rsidR="007A2083" w:rsidRPr="00B605A9">
              <w:rPr>
                <w:sz w:val="22"/>
                <w:szCs w:val="22"/>
              </w:rPr>
              <w:t>на расчет сопротивления проводника, силы тока и напряжения.</w:t>
            </w:r>
          </w:p>
        </w:tc>
        <w:tc>
          <w:tcPr>
            <w:tcW w:w="665" w:type="pct"/>
          </w:tcPr>
          <w:p w:rsidR="007A2083" w:rsidRPr="00171B32" w:rsidRDefault="007A2083" w:rsidP="007A2083">
            <w:pPr>
              <w:jc w:val="center"/>
              <w:rPr>
                <w:sz w:val="28"/>
                <w:szCs w:val="28"/>
              </w:rPr>
            </w:pPr>
          </w:p>
        </w:tc>
      </w:tr>
      <w:tr w:rsidR="007A2083" w:rsidRPr="00171B32" w:rsidTr="0059181E">
        <w:trPr>
          <w:trHeight w:val="20"/>
        </w:trPr>
        <w:tc>
          <w:tcPr>
            <w:tcW w:w="500" w:type="pct"/>
          </w:tcPr>
          <w:p w:rsidR="007A2083" w:rsidRPr="00171B32" w:rsidRDefault="007A2083" w:rsidP="007A2083">
            <w:pPr>
              <w:jc w:val="center"/>
              <w:rPr>
                <w:sz w:val="28"/>
                <w:szCs w:val="28"/>
              </w:rPr>
            </w:pPr>
            <w:r>
              <w:rPr>
                <w:sz w:val="28"/>
                <w:szCs w:val="28"/>
              </w:rPr>
              <w:t>2.15</w:t>
            </w:r>
          </w:p>
        </w:tc>
        <w:tc>
          <w:tcPr>
            <w:tcW w:w="3835" w:type="pct"/>
          </w:tcPr>
          <w:p w:rsidR="007A2083" w:rsidRPr="002A2BD0" w:rsidRDefault="007A2083" w:rsidP="007A2083">
            <w:pPr>
              <w:rPr>
                <w:color w:val="000000"/>
                <w:sz w:val="24"/>
                <w:szCs w:val="24"/>
              </w:rPr>
            </w:pPr>
            <w:r w:rsidRPr="00B605A9">
              <w:rPr>
                <w:b/>
                <w:sz w:val="22"/>
                <w:szCs w:val="22"/>
                <w:u w:val="single"/>
              </w:rPr>
              <w:t xml:space="preserve">Реостаты. </w:t>
            </w:r>
            <w:r w:rsidRPr="002A2BD0">
              <w:rPr>
                <w:color w:val="7030A0"/>
                <w:sz w:val="24"/>
                <w:szCs w:val="24"/>
                <w:u w:val="single"/>
              </w:rPr>
              <w:t>Лабораторная работа №</w:t>
            </w:r>
            <w:r>
              <w:rPr>
                <w:color w:val="7030A0"/>
                <w:sz w:val="24"/>
                <w:szCs w:val="24"/>
                <w:u w:val="single"/>
              </w:rPr>
              <w:t>6</w:t>
            </w:r>
            <w:r w:rsidRPr="002A2BD0">
              <w:rPr>
                <w:color w:val="7030A0"/>
                <w:sz w:val="24"/>
                <w:szCs w:val="24"/>
                <w:u w:val="single"/>
              </w:rPr>
              <w:t xml:space="preserve"> "</w:t>
            </w:r>
            <w:r>
              <w:rPr>
                <w:color w:val="7030A0"/>
                <w:sz w:val="24"/>
                <w:szCs w:val="24"/>
                <w:u w:val="single"/>
              </w:rPr>
              <w:t>Регулирование силы тока реостатом</w:t>
            </w:r>
            <w:r w:rsidRPr="002A2BD0">
              <w:rPr>
                <w:color w:val="7030A0"/>
                <w:sz w:val="24"/>
                <w:szCs w:val="24"/>
                <w:u w:val="single"/>
              </w:rPr>
              <w:t>"</w:t>
            </w:r>
          </w:p>
        </w:tc>
        <w:tc>
          <w:tcPr>
            <w:tcW w:w="665" w:type="pct"/>
          </w:tcPr>
          <w:p w:rsidR="007A2083" w:rsidRPr="00171B32" w:rsidRDefault="007A2083" w:rsidP="007A2083">
            <w:pPr>
              <w:jc w:val="center"/>
              <w:rPr>
                <w:sz w:val="28"/>
                <w:szCs w:val="28"/>
              </w:rPr>
            </w:pPr>
          </w:p>
        </w:tc>
      </w:tr>
      <w:tr w:rsidR="007A2083" w:rsidRPr="00171B32" w:rsidTr="0059181E">
        <w:trPr>
          <w:trHeight w:val="20"/>
        </w:trPr>
        <w:tc>
          <w:tcPr>
            <w:tcW w:w="500" w:type="pct"/>
          </w:tcPr>
          <w:p w:rsidR="007A2083" w:rsidRPr="00171B32" w:rsidRDefault="007A2083" w:rsidP="007A2083">
            <w:pPr>
              <w:jc w:val="center"/>
              <w:rPr>
                <w:sz w:val="28"/>
                <w:szCs w:val="28"/>
              </w:rPr>
            </w:pPr>
            <w:r>
              <w:rPr>
                <w:sz w:val="28"/>
                <w:szCs w:val="28"/>
              </w:rPr>
              <w:t>2.16</w:t>
            </w:r>
          </w:p>
        </w:tc>
        <w:tc>
          <w:tcPr>
            <w:tcW w:w="3835" w:type="pct"/>
          </w:tcPr>
          <w:p w:rsidR="007A2083" w:rsidRPr="002A2BD0" w:rsidRDefault="007A2083" w:rsidP="007A2083">
            <w:pPr>
              <w:rPr>
                <w:color w:val="FF0000"/>
                <w:sz w:val="24"/>
                <w:szCs w:val="24"/>
              </w:rPr>
            </w:pPr>
            <w:r w:rsidRPr="002A2BD0">
              <w:rPr>
                <w:color w:val="7030A0"/>
                <w:sz w:val="24"/>
                <w:szCs w:val="24"/>
                <w:u w:val="single"/>
              </w:rPr>
              <w:t>Лабораторная работа №</w:t>
            </w:r>
            <w:r>
              <w:rPr>
                <w:color w:val="7030A0"/>
                <w:sz w:val="24"/>
                <w:szCs w:val="24"/>
                <w:u w:val="single"/>
              </w:rPr>
              <w:t>7</w:t>
            </w:r>
            <w:r w:rsidRPr="002A2BD0">
              <w:rPr>
                <w:color w:val="7030A0"/>
                <w:sz w:val="24"/>
                <w:szCs w:val="24"/>
                <w:u w:val="single"/>
              </w:rPr>
              <w:t xml:space="preserve"> "</w:t>
            </w:r>
            <w:r>
              <w:rPr>
                <w:color w:val="7030A0"/>
                <w:sz w:val="24"/>
                <w:szCs w:val="24"/>
                <w:u w:val="single"/>
              </w:rPr>
              <w:t xml:space="preserve">Измерение сопротивления проводника при помощи амперметра и </w:t>
            </w:r>
            <w:r>
              <w:rPr>
                <w:color w:val="7030A0"/>
                <w:sz w:val="24"/>
                <w:szCs w:val="24"/>
                <w:u w:val="single"/>
              </w:rPr>
              <w:lastRenderedPageBreak/>
              <w:t>вольтметра</w:t>
            </w:r>
            <w:r w:rsidRPr="002A2BD0">
              <w:rPr>
                <w:color w:val="7030A0"/>
                <w:sz w:val="24"/>
                <w:szCs w:val="24"/>
                <w:u w:val="single"/>
              </w:rPr>
              <w:t>"</w:t>
            </w:r>
          </w:p>
        </w:tc>
        <w:tc>
          <w:tcPr>
            <w:tcW w:w="665" w:type="pct"/>
          </w:tcPr>
          <w:p w:rsidR="007A2083" w:rsidRPr="00171B32" w:rsidRDefault="007A2083" w:rsidP="007A2083">
            <w:pPr>
              <w:jc w:val="center"/>
              <w:rPr>
                <w:sz w:val="28"/>
                <w:szCs w:val="28"/>
              </w:rPr>
            </w:pPr>
          </w:p>
        </w:tc>
      </w:tr>
      <w:tr w:rsidR="007A2083" w:rsidRPr="00171B32" w:rsidTr="0059181E">
        <w:trPr>
          <w:trHeight w:val="20"/>
        </w:trPr>
        <w:tc>
          <w:tcPr>
            <w:tcW w:w="500" w:type="pct"/>
          </w:tcPr>
          <w:p w:rsidR="007A2083" w:rsidRPr="00171B32" w:rsidRDefault="007A2083" w:rsidP="007A2083">
            <w:pPr>
              <w:jc w:val="center"/>
              <w:rPr>
                <w:sz w:val="28"/>
                <w:szCs w:val="28"/>
              </w:rPr>
            </w:pPr>
            <w:r>
              <w:rPr>
                <w:sz w:val="28"/>
                <w:szCs w:val="28"/>
              </w:rPr>
              <w:lastRenderedPageBreak/>
              <w:t>2.17</w:t>
            </w:r>
          </w:p>
        </w:tc>
        <w:tc>
          <w:tcPr>
            <w:tcW w:w="3835" w:type="pct"/>
          </w:tcPr>
          <w:p w:rsidR="007A2083" w:rsidRPr="002A2BD0" w:rsidRDefault="007A2083" w:rsidP="007A2083">
            <w:pPr>
              <w:rPr>
                <w:sz w:val="24"/>
                <w:szCs w:val="24"/>
              </w:rPr>
            </w:pPr>
            <w:r w:rsidRPr="00B605A9">
              <w:rPr>
                <w:sz w:val="22"/>
                <w:szCs w:val="22"/>
              </w:rPr>
              <w:t>Последовательное и параллельное соединение проводников.</w:t>
            </w:r>
          </w:p>
        </w:tc>
        <w:tc>
          <w:tcPr>
            <w:tcW w:w="665" w:type="pct"/>
          </w:tcPr>
          <w:p w:rsidR="007A2083" w:rsidRPr="00171B32" w:rsidRDefault="007A2083" w:rsidP="007A2083">
            <w:pPr>
              <w:jc w:val="center"/>
              <w:rPr>
                <w:sz w:val="28"/>
                <w:szCs w:val="28"/>
              </w:rPr>
            </w:pPr>
          </w:p>
        </w:tc>
      </w:tr>
      <w:tr w:rsidR="007A2083" w:rsidRPr="00171B32" w:rsidTr="0059181E">
        <w:trPr>
          <w:trHeight w:val="20"/>
        </w:trPr>
        <w:tc>
          <w:tcPr>
            <w:tcW w:w="500" w:type="pct"/>
          </w:tcPr>
          <w:p w:rsidR="007A2083" w:rsidRPr="00171B32" w:rsidRDefault="007A2083" w:rsidP="007A2083">
            <w:pPr>
              <w:jc w:val="center"/>
              <w:rPr>
                <w:sz w:val="28"/>
                <w:szCs w:val="28"/>
              </w:rPr>
            </w:pPr>
            <w:r>
              <w:rPr>
                <w:sz w:val="28"/>
                <w:szCs w:val="28"/>
              </w:rPr>
              <w:t>2.18</w:t>
            </w:r>
          </w:p>
        </w:tc>
        <w:tc>
          <w:tcPr>
            <w:tcW w:w="3835" w:type="pct"/>
          </w:tcPr>
          <w:p w:rsidR="007A2083" w:rsidRPr="002A2BD0" w:rsidRDefault="00133203" w:rsidP="007A2083">
            <w:pPr>
              <w:rPr>
                <w:sz w:val="24"/>
                <w:szCs w:val="24"/>
              </w:rPr>
            </w:pPr>
            <w:r>
              <w:rPr>
                <w:sz w:val="22"/>
                <w:szCs w:val="22"/>
              </w:rPr>
              <w:t xml:space="preserve">ВПМ 13. </w:t>
            </w:r>
            <w:r w:rsidR="007A2083" w:rsidRPr="00B605A9">
              <w:rPr>
                <w:sz w:val="22"/>
                <w:szCs w:val="22"/>
              </w:rPr>
              <w:t>Решение задач на последовательное и параллельное соединения проводников</w:t>
            </w:r>
          </w:p>
        </w:tc>
        <w:tc>
          <w:tcPr>
            <w:tcW w:w="665" w:type="pct"/>
          </w:tcPr>
          <w:p w:rsidR="007A2083" w:rsidRPr="00171B32" w:rsidRDefault="007A2083" w:rsidP="007A2083">
            <w:pPr>
              <w:jc w:val="center"/>
              <w:rPr>
                <w:sz w:val="28"/>
                <w:szCs w:val="28"/>
              </w:rPr>
            </w:pPr>
          </w:p>
        </w:tc>
      </w:tr>
      <w:tr w:rsidR="007A2083" w:rsidRPr="00171B32" w:rsidTr="0059181E">
        <w:trPr>
          <w:trHeight w:val="20"/>
        </w:trPr>
        <w:tc>
          <w:tcPr>
            <w:tcW w:w="500" w:type="pct"/>
          </w:tcPr>
          <w:p w:rsidR="007A2083" w:rsidRPr="00171B32" w:rsidRDefault="007A2083" w:rsidP="007A2083">
            <w:pPr>
              <w:jc w:val="center"/>
              <w:rPr>
                <w:sz w:val="28"/>
                <w:szCs w:val="28"/>
              </w:rPr>
            </w:pPr>
            <w:r>
              <w:rPr>
                <w:sz w:val="28"/>
                <w:szCs w:val="28"/>
              </w:rPr>
              <w:t>2.19</w:t>
            </w:r>
          </w:p>
        </w:tc>
        <w:tc>
          <w:tcPr>
            <w:tcW w:w="3835" w:type="pct"/>
          </w:tcPr>
          <w:p w:rsidR="007A2083" w:rsidRPr="002A2BD0" w:rsidRDefault="00133203" w:rsidP="007A2083">
            <w:pPr>
              <w:rPr>
                <w:sz w:val="24"/>
                <w:szCs w:val="24"/>
              </w:rPr>
            </w:pPr>
            <w:r>
              <w:rPr>
                <w:sz w:val="22"/>
                <w:szCs w:val="22"/>
              </w:rPr>
              <w:t xml:space="preserve">ВПМ 14. </w:t>
            </w:r>
            <w:r w:rsidR="007A2083" w:rsidRPr="00B605A9">
              <w:rPr>
                <w:sz w:val="22"/>
                <w:szCs w:val="22"/>
              </w:rPr>
              <w:t>Работа и мощность электрического тока</w:t>
            </w:r>
          </w:p>
        </w:tc>
        <w:tc>
          <w:tcPr>
            <w:tcW w:w="665" w:type="pct"/>
          </w:tcPr>
          <w:p w:rsidR="007A2083" w:rsidRPr="00171B32" w:rsidRDefault="007A2083" w:rsidP="007A2083">
            <w:pPr>
              <w:jc w:val="center"/>
              <w:rPr>
                <w:sz w:val="28"/>
                <w:szCs w:val="28"/>
              </w:rPr>
            </w:pPr>
          </w:p>
        </w:tc>
      </w:tr>
      <w:tr w:rsidR="007A2083" w:rsidRPr="00171B32" w:rsidTr="0059181E">
        <w:trPr>
          <w:trHeight w:val="20"/>
        </w:trPr>
        <w:tc>
          <w:tcPr>
            <w:tcW w:w="500" w:type="pct"/>
          </w:tcPr>
          <w:p w:rsidR="007A2083" w:rsidRPr="00171B32" w:rsidRDefault="007A2083" w:rsidP="007A2083">
            <w:pPr>
              <w:jc w:val="center"/>
              <w:rPr>
                <w:sz w:val="28"/>
                <w:szCs w:val="28"/>
              </w:rPr>
            </w:pPr>
            <w:r>
              <w:rPr>
                <w:sz w:val="28"/>
                <w:szCs w:val="28"/>
              </w:rPr>
              <w:t>2.20</w:t>
            </w:r>
          </w:p>
        </w:tc>
        <w:tc>
          <w:tcPr>
            <w:tcW w:w="3835" w:type="pct"/>
          </w:tcPr>
          <w:p w:rsidR="007A2083" w:rsidRPr="002A2BD0" w:rsidRDefault="007A2083" w:rsidP="007A2083">
            <w:pPr>
              <w:rPr>
                <w:sz w:val="24"/>
                <w:szCs w:val="24"/>
              </w:rPr>
            </w:pPr>
            <w:r w:rsidRPr="002A2BD0">
              <w:rPr>
                <w:color w:val="7030A0"/>
                <w:sz w:val="24"/>
                <w:szCs w:val="24"/>
                <w:u w:val="single"/>
              </w:rPr>
              <w:t>Лабораторная работа №</w:t>
            </w:r>
            <w:r>
              <w:rPr>
                <w:color w:val="7030A0"/>
                <w:sz w:val="24"/>
                <w:szCs w:val="24"/>
                <w:u w:val="single"/>
              </w:rPr>
              <w:t>8</w:t>
            </w:r>
            <w:r w:rsidRPr="002A2BD0">
              <w:rPr>
                <w:color w:val="7030A0"/>
                <w:sz w:val="24"/>
                <w:szCs w:val="24"/>
                <w:u w:val="single"/>
              </w:rPr>
              <w:t xml:space="preserve"> "</w:t>
            </w:r>
            <w:r>
              <w:rPr>
                <w:color w:val="7030A0"/>
                <w:sz w:val="24"/>
                <w:szCs w:val="24"/>
                <w:u w:val="single"/>
              </w:rPr>
              <w:t>Измерение мощности и работы тока в электрической лампе</w:t>
            </w:r>
            <w:r w:rsidRPr="002A2BD0">
              <w:rPr>
                <w:color w:val="7030A0"/>
                <w:sz w:val="24"/>
                <w:szCs w:val="24"/>
                <w:u w:val="single"/>
              </w:rPr>
              <w:t>"</w:t>
            </w:r>
          </w:p>
        </w:tc>
        <w:tc>
          <w:tcPr>
            <w:tcW w:w="665" w:type="pct"/>
          </w:tcPr>
          <w:p w:rsidR="007A2083" w:rsidRPr="00171B32" w:rsidRDefault="007A2083" w:rsidP="007A2083">
            <w:pPr>
              <w:jc w:val="center"/>
              <w:rPr>
                <w:sz w:val="28"/>
                <w:szCs w:val="28"/>
              </w:rPr>
            </w:pPr>
          </w:p>
        </w:tc>
      </w:tr>
      <w:tr w:rsidR="007A2083" w:rsidRPr="00171B32" w:rsidTr="0059181E">
        <w:trPr>
          <w:trHeight w:val="20"/>
        </w:trPr>
        <w:tc>
          <w:tcPr>
            <w:tcW w:w="500" w:type="pct"/>
          </w:tcPr>
          <w:p w:rsidR="007A2083" w:rsidRPr="00171B32" w:rsidRDefault="007A2083" w:rsidP="007A2083">
            <w:pPr>
              <w:jc w:val="center"/>
              <w:rPr>
                <w:sz w:val="28"/>
                <w:szCs w:val="28"/>
              </w:rPr>
            </w:pPr>
            <w:r>
              <w:rPr>
                <w:sz w:val="28"/>
                <w:szCs w:val="28"/>
              </w:rPr>
              <w:t>2.21</w:t>
            </w:r>
          </w:p>
        </w:tc>
        <w:tc>
          <w:tcPr>
            <w:tcW w:w="3835" w:type="pct"/>
          </w:tcPr>
          <w:p w:rsidR="007A2083" w:rsidRPr="002A2BD0" w:rsidRDefault="007A2083" w:rsidP="007A2083">
            <w:pPr>
              <w:rPr>
                <w:sz w:val="24"/>
                <w:szCs w:val="24"/>
              </w:rPr>
            </w:pPr>
            <w:r w:rsidRPr="00B605A9">
              <w:rPr>
                <w:sz w:val="22"/>
                <w:szCs w:val="22"/>
              </w:rPr>
              <w:t xml:space="preserve">Единицы работы электрического тока, применяемые в практике. </w:t>
            </w:r>
            <w:r w:rsidR="00133203">
              <w:rPr>
                <w:sz w:val="22"/>
                <w:szCs w:val="22"/>
              </w:rPr>
              <w:t xml:space="preserve">ВПМ 15. </w:t>
            </w:r>
            <w:r w:rsidRPr="00B605A9">
              <w:rPr>
                <w:sz w:val="22"/>
                <w:szCs w:val="22"/>
              </w:rPr>
              <w:t>Решение задач на расчёт работы и мощности тока.</w:t>
            </w:r>
          </w:p>
        </w:tc>
        <w:tc>
          <w:tcPr>
            <w:tcW w:w="665" w:type="pct"/>
          </w:tcPr>
          <w:p w:rsidR="007A2083" w:rsidRPr="00171B32" w:rsidRDefault="007A2083" w:rsidP="007A2083">
            <w:pPr>
              <w:jc w:val="center"/>
              <w:rPr>
                <w:sz w:val="28"/>
                <w:szCs w:val="28"/>
              </w:rPr>
            </w:pPr>
          </w:p>
        </w:tc>
      </w:tr>
      <w:tr w:rsidR="007A2083" w:rsidRPr="00171B32" w:rsidTr="0059181E">
        <w:trPr>
          <w:trHeight w:val="20"/>
        </w:trPr>
        <w:tc>
          <w:tcPr>
            <w:tcW w:w="500" w:type="pct"/>
          </w:tcPr>
          <w:p w:rsidR="007A2083" w:rsidRPr="00171B32" w:rsidRDefault="007A2083" w:rsidP="007A2083">
            <w:pPr>
              <w:jc w:val="center"/>
              <w:rPr>
                <w:sz w:val="28"/>
                <w:szCs w:val="28"/>
              </w:rPr>
            </w:pPr>
            <w:r>
              <w:rPr>
                <w:sz w:val="28"/>
                <w:szCs w:val="28"/>
              </w:rPr>
              <w:t>2.22</w:t>
            </w:r>
          </w:p>
        </w:tc>
        <w:tc>
          <w:tcPr>
            <w:tcW w:w="3835" w:type="pct"/>
          </w:tcPr>
          <w:p w:rsidR="007A2083" w:rsidRPr="002A2BD0" w:rsidRDefault="007A2083" w:rsidP="007A2083">
            <w:pPr>
              <w:rPr>
                <w:sz w:val="24"/>
                <w:szCs w:val="24"/>
              </w:rPr>
            </w:pPr>
            <w:r w:rsidRPr="00B605A9">
              <w:rPr>
                <w:sz w:val="22"/>
                <w:szCs w:val="22"/>
              </w:rPr>
              <w:t>Нагревание проводников элек</w:t>
            </w:r>
            <w:r w:rsidRPr="00B605A9">
              <w:rPr>
                <w:sz w:val="22"/>
                <w:szCs w:val="22"/>
              </w:rPr>
              <w:softHyphen/>
              <w:t>трическим током. Закон Джоуля—Ленца.</w:t>
            </w:r>
          </w:p>
        </w:tc>
        <w:tc>
          <w:tcPr>
            <w:tcW w:w="665" w:type="pct"/>
          </w:tcPr>
          <w:p w:rsidR="007A2083" w:rsidRPr="00171B32" w:rsidRDefault="007A2083" w:rsidP="007A2083">
            <w:pPr>
              <w:jc w:val="center"/>
              <w:rPr>
                <w:sz w:val="28"/>
                <w:szCs w:val="28"/>
              </w:rPr>
            </w:pPr>
          </w:p>
        </w:tc>
      </w:tr>
      <w:tr w:rsidR="007A2083" w:rsidRPr="00171B32" w:rsidTr="0059181E">
        <w:trPr>
          <w:trHeight w:val="20"/>
        </w:trPr>
        <w:tc>
          <w:tcPr>
            <w:tcW w:w="500" w:type="pct"/>
          </w:tcPr>
          <w:p w:rsidR="007A2083" w:rsidRPr="00171B32" w:rsidRDefault="007A2083" w:rsidP="007A2083">
            <w:pPr>
              <w:jc w:val="center"/>
              <w:rPr>
                <w:sz w:val="28"/>
                <w:szCs w:val="28"/>
              </w:rPr>
            </w:pPr>
            <w:r>
              <w:rPr>
                <w:sz w:val="28"/>
                <w:szCs w:val="28"/>
              </w:rPr>
              <w:t>2.23</w:t>
            </w:r>
          </w:p>
        </w:tc>
        <w:tc>
          <w:tcPr>
            <w:tcW w:w="3835" w:type="pct"/>
          </w:tcPr>
          <w:p w:rsidR="007A2083" w:rsidRPr="002A2BD0" w:rsidRDefault="007A2083" w:rsidP="007A2083">
            <w:pPr>
              <w:rPr>
                <w:color w:val="7030A0"/>
                <w:sz w:val="24"/>
                <w:szCs w:val="24"/>
                <w:u w:val="single"/>
              </w:rPr>
            </w:pPr>
            <w:r w:rsidRPr="002A2BD0">
              <w:rPr>
                <w:color w:val="FF0000"/>
                <w:sz w:val="24"/>
                <w:szCs w:val="24"/>
                <w:u w:val="single"/>
              </w:rPr>
              <w:t>Контрольная работа №3</w:t>
            </w:r>
            <w:r w:rsidRPr="002A2BD0">
              <w:rPr>
                <w:color w:val="FF0000"/>
                <w:sz w:val="24"/>
                <w:szCs w:val="24"/>
              </w:rPr>
              <w:t xml:space="preserve"> "</w:t>
            </w:r>
            <w:r>
              <w:rPr>
                <w:color w:val="FF0000"/>
                <w:sz w:val="24"/>
                <w:szCs w:val="24"/>
                <w:u w:val="single"/>
              </w:rPr>
              <w:t>Электрические явления</w:t>
            </w:r>
            <w:r w:rsidRPr="002A2BD0">
              <w:rPr>
                <w:color w:val="FF0000"/>
                <w:sz w:val="24"/>
                <w:szCs w:val="24"/>
              </w:rPr>
              <w:t>"</w:t>
            </w:r>
          </w:p>
        </w:tc>
        <w:tc>
          <w:tcPr>
            <w:tcW w:w="665" w:type="pct"/>
          </w:tcPr>
          <w:p w:rsidR="007A2083" w:rsidRPr="00171B32" w:rsidRDefault="007A2083" w:rsidP="007A2083">
            <w:pPr>
              <w:jc w:val="center"/>
              <w:rPr>
                <w:sz w:val="28"/>
                <w:szCs w:val="28"/>
              </w:rPr>
            </w:pPr>
          </w:p>
        </w:tc>
      </w:tr>
      <w:tr w:rsidR="007A2083" w:rsidRPr="00171B32" w:rsidTr="0059181E">
        <w:trPr>
          <w:trHeight w:val="20"/>
        </w:trPr>
        <w:tc>
          <w:tcPr>
            <w:tcW w:w="500" w:type="pct"/>
          </w:tcPr>
          <w:p w:rsidR="007A2083" w:rsidRPr="00171B32" w:rsidRDefault="007A2083" w:rsidP="007A2083">
            <w:pPr>
              <w:jc w:val="center"/>
              <w:rPr>
                <w:sz w:val="28"/>
                <w:szCs w:val="28"/>
              </w:rPr>
            </w:pPr>
            <w:r>
              <w:rPr>
                <w:sz w:val="28"/>
                <w:szCs w:val="28"/>
              </w:rPr>
              <w:t>2.24</w:t>
            </w:r>
          </w:p>
        </w:tc>
        <w:tc>
          <w:tcPr>
            <w:tcW w:w="3835" w:type="pct"/>
          </w:tcPr>
          <w:p w:rsidR="007A2083" w:rsidRPr="00154095" w:rsidRDefault="007A2083" w:rsidP="007A2083">
            <w:pPr>
              <w:rPr>
                <w:sz w:val="24"/>
                <w:szCs w:val="24"/>
              </w:rPr>
            </w:pPr>
            <w:r w:rsidRPr="00B605A9">
              <w:rPr>
                <w:sz w:val="22"/>
                <w:szCs w:val="22"/>
              </w:rPr>
              <w:t>Лампа накаливания. Электриче</w:t>
            </w:r>
            <w:r w:rsidRPr="00B605A9">
              <w:rPr>
                <w:sz w:val="22"/>
                <w:szCs w:val="22"/>
              </w:rPr>
              <w:softHyphen/>
              <w:t>ские нагревательные приборы. Короткое замыкание. Предохранители.</w:t>
            </w:r>
          </w:p>
        </w:tc>
        <w:tc>
          <w:tcPr>
            <w:tcW w:w="665" w:type="pct"/>
          </w:tcPr>
          <w:p w:rsidR="007A2083" w:rsidRPr="00171B32" w:rsidRDefault="007A2083" w:rsidP="007A2083">
            <w:pPr>
              <w:jc w:val="center"/>
              <w:rPr>
                <w:sz w:val="28"/>
                <w:szCs w:val="28"/>
              </w:rPr>
            </w:pPr>
          </w:p>
        </w:tc>
      </w:tr>
      <w:tr w:rsidR="007A2083" w:rsidRPr="00171B32" w:rsidTr="0059181E">
        <w:trPr>
          <w:trHeight w:val="20"/>
        </w:trPr>
        <w:tc>
          <w:tcPr>
            <w:tcW w:w="500" w:type="pct"/>
          </w:tcPr>
          <w:p w:rsidR="007A2083" w:rsidRDefault="007A2083" w:rsidP="007A2083">
            <w:pPr>
              <w:jc w:val="center"/>
              <w:rPr>
                <w:sz w:val="28"/>
                <w:szCs w:val="28"/>
              </w:rPr>
            </w:pPr>
            <w:r>
              <w:rPr>
                <w:b/>
                <w:sz w:val="28"/>
                <w:szCs w:val="28"/>
              </w:rPr>
              <w:t>3</w:t>
            </w:r>
          </w:p>
        </w:tc>
        <w:tc>
          <w:tcPr>
            <w:tcW w:w="3835" w:type="pct"/>
          </w:tcPr>
          <w:p w:rsidR="007A2083" w:rsidRPr="00B605A9" w:rsidRDefault="007A2083" w:rsidP="007A2083">
            <w:pPr>
              <w:rPr>
                <w:sz w:val="22"/>
                <w:szCs w:val="22"/>
              </w:rPr>
            </w:pPr>
            <w:r w:rsidRPr="002A2BD0">
              <w:rPr>
                <w:b/>
                <w:sz w:val="28"/>
                <w:szCs w:val="24"/>
              </w:rPr>
              <w:t xml:space="preserve">Тема </w:t>
            </w:r>
            <w:r>
              <w:rPr>
                <w:b/>
                <w:sz w:val="28"/>
                <w:szCs w:val="24"/>
              </w:rPr>
              <w:t>3</w:t>
            </w:r>
            <w:r w:rsidRPr="002A2BD0">
              <w:rPr>
                <w:b/>
                <w:sz w:val="28"/>
                <w:szCs w:val="24"/>
              </w:rPr>
              <w:t>.</w:t>
            </w:r>
            <w:r>
              <w:rPr>
                <w:b/>
                <w:sz w:val="28"/>
                <w:szCs w:val="24"/>
              </w:rPr>
              <w:t xml:space="preserve"> </w:t>
            </w:r>
            <w:r w:rsidRPr="005A1EE7">
              <w:rPr>
                <w:b/>
                <w:sz w:val="28"/>
                <w:szCs w:val="28"/>
              </w:rPr>
              <w:t>Магнитные явления</w:t>
            </w:r>
          </w:p>
        </w:tc>
        <w:tc>
          <w:tcPr>
            <w:tcW w:w="665" w:type="pct"/>
          </w:tcPr>
          <w:p w:rsidR="007A2083" w:rsidRPr="00171B32" w:rsidRDefault="007A2083" w:rsidP="007A2083">
            <w:pPr>
              <w:jc w:val="center"/>
              <w:rPr>
                <w:sz w:val="28"/>
                <w:szCs w:val="28"/>
              </w:rPr>
            </w:pPr>
            <w:r>
              <w:rPr>
                <w:b/>
                <w:sz w:val="28"/>
                <w:szCs w:val="28"/>
              </w:rPr>
              <w:t>6</w:t>
            </w:r>
          </w:p>
        </w:tc>
      </w:tr>
      <w:tr w:rsidR="007A2083" w:rsidRPr="00171B32" w:rsidTr="0059181E">
        <w:trPr>
          <w:trHeight w:val="20"/>
        </w:trPr>
        <w:tc>
          <w:tcPr>
            <w:tcW w:w="500" w:type="pct"/>
          </w:tcPr>
          <w:p w:rsidR="007A2083" w:rsidRPr="00171B32" w:rsidRDefault="007A2083" w:rsidP="007A2083">
            <w:pPr>
              <w:jc w:val="center"/>
              <w:rPr>
                <w:sz w:val="28"/>
                <w:szCs w:val="28"/>
              </w:rPr>
            </w:pPr>
            <w:r>
              <w:rPr>
                <w:sz w:val="28"/>
                <w:szCs w:val="28"/>
              </w:rPr>
              <w:t>3.1</w:t>
            </w:r>
          </w:p>
        </w:tc>
        <w:tc>
          <w:tcPr>
            <w:tcW w:w="3835" w:type="pct"/>
          </w:tcPr>
          <w:p w:rsidR="007A2083" w:rsidRPr="002A2BD0" w:rsidRDefault="007A2083" w:rsidP="007A2083">
            <w:pPr>
              <w:rPr>
                <w:sz w:val="24"/>
                <w:szCs w:val="24"/>
              </w:rPr>
            </w:pPr>
            <w:r w:rsidRPr="00B605A9">
              <w:rPr>
                <w:sz w:val="22"/>
                <w:szCs w:val="22"/>
              </w:rPr>
              <w:t>Магнитное поле. Магнитное поле прямого тока. Магнитные линии.</w:t>
            </w:r>
          </w:p>
        </w:tc>
        <w:tc>
          <w:tcPr>
            <w:tcW w:w="665" w:type="pct"/>
          </w:tcPr>
          <w:p w:rsidR="007A2083" w:rsidRPr="00171B32" w:rsidRDefault="007A2083" w:rsidP="007A2083">
            <w:pPr>
              <w:jc w:val="center"/>
              <w:rPr>
                <w:sz w:val="28"/>
                <w:szCs w:val="28"/>
              </w:rPr>
            </w:pPr>
          </w:p>
        </w:tc>
      </w:tr>
      <w:tr w:rsidR="007A2083" w:rsidRPr="00171B32" w:rsidTr="0059181E">
        <w:trPr>
          <w:trHeight w:val="20"/>
        </w:trPr>
        <w:tc>
          <w:tcPr>
            <w:tcW w:w="500" w:type="pct"/>
          </w:tcPr>
          <w:p w:rsidR="007A2083" w:rsidRPr="00171B32" w:rsidRDefault="007A2083" w:rsidP="007A2083">
            <w:pPr>
              <w:jc w:val="center"/>
              <w:rPr>
                <w:sz w:val="28"/>
                <w:szCs w:val="28"/>
              </w:rPr>
            </w:pPr>
            <w:r>
              <w:rPr>
                <w:sz w:val="28"/>
                <w:szCs w:val="28"/>
              </w:rPr>
              <w:t>3.2</w:t>
            </w:r>
          </w:p>
        </w:tc>
        <w:tc>
          <w:tcPr>
            <w:tcW w:w="3835" w:type="pct"/>
          </w:tcPr>
          <w:p w:rsidR="007A2083" w:rsidRPr="002A2BD0" w:rsidRDefault="007A2083" w:rsidP="007A2083">
            <w:pPr>
              <w:rPr>
                <w:sz w:val="24"/>
                <w:szCs w:val="24"/>
              </w:rPr>
            </w:pPr>
            <w:r w:rsidRPr="00B605A9">
              <w:rPr>
                <w:sz w:val="22"/>
                <w:szCs w:val="22"/>
              </w:rPr>
              <w:t>Магнитное поле катушки с током. Электромагниты и их при</w:t>
            </w:r>
            <w:r w:rsidRPr="00B605A9">
              <w:rPr>
                <w:sz w:val="22"/>
                <w:szCs w:val="22"/>
              </w:rPr>
              <w:softHyphen/>
              <w:t>менение.</w:t>
            </w:r>
          </w:p>
        </w:tc>
        <w:tc>
          <w:tcPr>
            <w:tcW w:w="665" w:type="pct"/>
          </w:tcPr>
          <w:p w:rsidR="007A2083" w:rsidRPr="00171B32" w:rsidRDefault="007A2083" w:rsidP="007A2083">
            <w:pPr>
              <w:jc w:val="center"/>
              <w:rPr>
                <w:sz w:val="28"/>
                <w:szCs w:val="28"/>
              </w:rPr>
            </w:pPr>
          </w:p>
        </w:tc>
      </w:tr>
      <w:tr w:rsidR="007A2083" w:rsidRPr="00171B32" w:rsidTr="0059181E">
        <w:trPr>
          <w:trHeight w:val="20"/>
        </w:trPr>
        <w:tc>
          <w:tcPr>
            <w:tcW w:w="500" w:type="pct"/>
          </w:tcPr>
          <w:p w:rsidR="007A2083" w:rsidRPr="00171B32" w:rsidRDefault="007A2083" w:rsidP="007A2083">
            <w:pPr>
              <w:jc w:val="center"/>
              <w:rPr>
                <w:sz w:val="28"/>
                <w:szCs w:val="28"/>
              </w:rPr>
            </w:pPr>
            <w:r>
              <w:rPr>
                <w:sz w:val="28"/>
                <w:szCs w:val="28"/>
              </w:rPr>
              <w:t>3.3</w:t>
            </w:r>
          </w:p>
        </w:tc>
        <w:tc>
          <w:tcPr>
            <w:tcW w:w="3835" w:type="pct"/>
          </w:tcPr>
          <w:p w:rsidR="007A2083" w:rsidRPr="002A2BD0" w:rsidRDefault="007A2083" w:rsidP="007A2083">
            <w:pPr>
              <w:rPr>
                <w:sz w:val="24"/>
                <w:szCs w:val="24"/>
              </w:rPr>
            </w:pPr>
            <w:r w:rsidRPr="002A2BD0">
              <w:rPr>
                <w:rFonts w:eastAsia="Batang"/>
                <w:color w:val="7030A0"/>
                <w:sz w:val="24"/>
                <w:szCs w:val="24"/>
                <w:u w:val="single"/>
              </w:rPr>
              <w:t>Лабораторная работа №</w:t>
            </w:r>
            <w:r>
              <w:rPr>
                <w:rFonts w:eastAsia="Batang"/>
                <w:color w:val="7030A0"/>
                <w:sz w:val="24"/>
                <w:szCs w:val="24"/>
                <w:u w:val="single"/>
              </w:rPr>
              <w:t>9</w:t>
            </w:r>
            <w:r w:rsidRPr="002A2BD0">
              <w:rPr>
                <w:rFonts w:eastAsia="Batang"/>
                <w:color w:val="7030A0"/>
                <w:sz w:val="24"/>
                <w:szCs w:val="24"/>
                <w:u w:val="single"/>
              </w:rPr>
              <w:t xml:space="preserve"> «</w:t>
            </w:r>
            <w:r>
              <w:rPr>
                <w:rFonts w:eastAsia="Batang"/>
                <w:color w:val="7030A0"/>
                <w:sz w:val="24"/>
                <w:szCs w:val="24"/>
                <w:u w:val="single"/>
              </w:rPr>
              <w:t>Сборка электромагнита и испытание его действия</w:t>
            </w:r>
            <w:r w:rsidRPr="002A2BD0">
              <w:rPr>
                <w:rFonts w:eastAsia="Batang"/>
                <w:color w:val="7030A0"/>
                <w:sz w:val="24"/>
                <w:szCs w:val="24"/>
                <w:u w:val="single"/>
              </w:rPr>
              <w:t>»</w:t>
            </w:r>
          </w:p>
        </w:tc>
        <w:tc>
          <w:tcPr>
            <w:tcW w:w="665" w:type="pct"/>
          </w:tcPr>
          <w:p w:rsidR="007A2083" w:rsidRPr="00171B32" w:rsidRDefault="007A2083" w:rsidP="007A2083">
            <w:pPr>
              <w:jc w:val="center"/>
              <w:rPr>
                <w:sz w:val="28"/>
                <w:szCs w:val="28"/>
              </w:rPr>
            </w:pPr>
          </w:p>
        </w:tc>
      </w:tr>
      <w:tr w:rsidR="007A2083" w:rsidRPr="00171B32" w:rsidTr="0059181E">
        <w:trPr>
          <w:trHeight w:val="20"/>
        </w:trPr>
        <w:tc>
          <w:tcPr>
            <w:tcW w:w="500" w:type="pct"/>
          </w:tcPr>
          <w:p w:rsidR="007A2083" w:rsidRPr="00171B32" w:rsidRDefault="007A2083" w:rsidP="007A2083">
            <w:pPr>
              <w:jc w:val="center"/>
              <w:rPr>
                <w:sz w:val="28"/>
                <w:szCs w:val="28"/>
              </w:rPr>
            </w:pPr>
            <w:r>
              <w:rPr>
                <w:sz w:val="28"/>
                <w:szCs w:val="28"/>
              </w:rPr>
              <w:t>3.4</w:t>
            </w:r>
          </w:p>
        </w:tc>
        <w:tc>
          <w:tcPr>
            <w:tcW w:w="3835" w:type="pct"/>
          </w:tcPr>
          <w:p w:rsidR="007A2083" w:rsidRPr="002A2BD0" w:rsidRDefault="007A2083" w:rsidP="007A2083">
            <w:pPr>
              <w:rPr>
                <w:color w:val="FF0000"/>
                <w:sz w:val="24"/>
                <w:szCs w:val="24"/>
                <w:u w:val="single"/>
              </w:rPr>
            </w:pPr>
            <w:r w:rsidRPr="00B605A9">
              <w:rPr>
                <w:sz w:val="22"/>
                <w:szCs w:val="22"/>
              </w:rPr>
              <w:t>Постоянные магниты. Магнитное поле постоянных магнитов. Магнитное поле Земли. Действие магнитного поля на проводник с током. Электриче</w:t>
            </w:r>
            <w:r w:rsidRPr="00B605A9">
              <w:rPr>
                <w:sz w:val="22"/>
                <w:szCs w:val="22"/>
              </w:rPr>
              <w:softHyphen/>
              <w:t>ский двигатель.</w:t>
            </w:r>
          </w:p>
        </w:tc>
        <w:tc>
          <w:tcPr>
            <w:tcW w:w="665" w:type="pct"/>
          </w:tcPr>
          <w:p w:rsidR="007A2083" w:rsidRPr="00171B32" w:rsidRDefault="007A2083" w:rsidP="007A2083">
            <w:pPr>
              <w:jc w:val="center"/>
              <w:rPr>
                <w:sz w:val="28"/>
                <w:szCs w:val="28"/>
              </w:rPr>
            </w:pPr>
          </w:p>
        </w:tc>
      </w:tr>
      <w:tr w:rsidR="007A2083" w:rsidRPr="00171B32" w:rsidTr="0059181E">
        <w:trPr>
          <w:trHeight w:val="20"/>
        </w:trPr>
        <w:tc>
          <w:tcPr>
            <w:tcW w:w="500" w:type="pct"/>
          </w:tcPr>
          <w:p w:rsidR="007A2083" w:rsidRPr="00171B32" w:rsidRDefault="007A2083" w:rsidP="007A2083">
            <w:pPr>
              <w:jc w:val="center"/>
              <w:rPr>
                <w:sz w:val="28"/>
                <w:szCs w:val="28"/>
              </w:rPr>
            </w:pPr>
            <w:r>
              <w:rPr>
                <w:sz w:val="28"/>
                <w:szCs w:val="28"/>
              </w:rPr>
              <w:t>3.5</w:t>
            </w:r>
          </w:p>
        </w:tc>
        <w:tc>
          <w:tcPr>
            <w:tcW w:w="3835" w:type="pct"/>
          </w:tcPr>
          <w:p w:rsidR="007A2083" w:rsidRPr="002A2BD0" w:rsidRDefault="00133203" w:rsidP="00133203">
            <w:pPr>
              <w:jc w:val="both"/>
              <w:rPr>
                <w:sz w:val="24"/>
                <w:szCs w:val="24"/>
              </w:rPr>
            </w:pPr>
            <w:r>
              <w:rPr>
                <w:sz w:val="24"/>
                <w:szCs w:val="24"/>
              </w:rPr>
              <w:t>ВПМ16. Решение задач на постоянные магниты</w:t>
            </w:r>
            <w:r w:rsidR="007A2083">
              <w:rPr>
                <w:sz w:val="24"/>
                <w:szCs w:val="24"/>
              </w:rPr>
              <w:t xml:space="preserve"> </w:t>
            </w:r>
          </w:p>
        </w:tc>
        <w:tc>
          <w:tcPr>
            <w:tcW w:w="665" w:type="pct"/>
          </w:tcPr>
          <w:p w:rsidR="007A2083" w:rsidRPr="00171B32" w:rsidRDefault="007A2083" w:rsidP="007A2083">
            <w:pPr>
              <w:jc w:val="center"/>
              <w:rPr>
                <w:sz w:val="28"/>
                <w:szCs w:val="28"/>
              </w:rPr>
            </w:pPr>
          </w:p>
        </w:tc>
      </w:tr>
      <w:tr w:rsidR="007A2083" w:rsidRPr="00171B32" w:rsidTr="0059181E">
        <w:trPr>
          <w:trHeight w:val="20"/>
        </w:trPr>
        <w:tc>
          <w:tcPr>
            <w:tcW w:w="500" w:type="pct"/>
          </w:tcPr>
          <w:p w:rsidR="007A2083" w:rsidRPr="00171B32" w:rsidRDefault="007A2083" w:rsidP="007A2083">
            <w:pPr>
              <w:jc w:val="center"/>
              <w:rPr>
                <w:sz w:val="28"/>
                <w:szCs w:val="28"/>
              </w:rPr>
            </w:pPr>
            <w:r>
              <w:rPr>
                <w:sz w:val="28"/>
                <w:szCs w:val="28"/>
              </w:rPr>
              <w:t>3.6</w:t>
            </w:r>
          </w:p>
        </w:tc>
        <w:tc>
          <w:tcPr>
            <w:tcW w:w="3835" w:type="pct"/>
          </w:tcPr>
          <w:p w:rsidR="007A2083" w:rsidRPr="002A2BD0" w:rsidRDefault="007A2083" w:rsidP="007A2083">
            <w:pPr>
              <w:jc w:val="both"/>
              <w:rPr>
                <w:sz w:val="24"/>
                <w:szCs w:val="24"/>
              </w:rPr>
            </w:pPr>
            <w:r w:rsidRPr="002A2BD0">
              <w:rPr>
                <w:rFonts w:eastAsia="Batang"/>
                <w:color w:val="7030A0"/>
                <w:sz w:val="24"/>
                <w:szCs w:val="24"/>
                <w:u w:val="single"/>
              </w:rPr>
              <w:t>Лабораторная работа №</w:t>
            </w:r>
            <w:r>
              <w:rPr>
                <w:rFonts w:eastAsia="Batang"/>
                <w:color w:val="7030A0"/>
                <w:sz w:val="24"/>
                <w:szCs w:val="24"/>
                <w:u w:val="single"/>
              </w:rPr>
              <w:t>10</w:t>
            </w:r>
            <w:r w:rsidRPr="002A2BD0">
              <w:rPr>
                <w:rFonts w:eastAsia="Batang"/>
                <w:color w:val="7030A0"/>
                <w:sz w:val="24"/>
                <w:szCs w:val="24"/>
                <w:u w:val="single"/>
              </w:rPr>
              <w:t xml:space="preserve"> «</w:t>
            </w:r>
            <w:r>
              <w:rPr>
                <w:rFonts w:eastAsia="Batang"/>
                <w:color w:val="7030A0"/>
                <w:sz w:val="24"/>
                <w:szCs w:val="24"/>
                <w:u w:val="single"/>
              </w:rPr>
              <w:t>Изучение двигателя постоянного тока (на модели)</w:t>
            </w:r>
            <w:r w:rsidRPr="002A2BD0">
              <w:rPr>
                <w:rFonts w:eastAsia="Batang"/>
                <w:color w:val="7030A0"/>
                <w:sz w:val="24"/>
                <w:szCs w:val="24"/>
                <w:u w:val="single"/>
              </w:rPr>
              <w:t>»</w:t>
            </w:r>
          </w:p>
        </w:tc>
        <w:tc>
          <w:tcPr>
            <w:tcW w:w="665" w:type="pct"/>
          </w:tcPr>
          <w:p w:rsidR="007A2083" w:rsidRPr="00171B32" w:rsidRDefault="007A2083" w:rsidP="007A2083">
            <w:pPr>
              <w:jc w:val="center"/>
              <w:rPr>
                <w:sz w:val="28"/>
                <w:szCs w:val="28"/>
              </w:rPr>
            </w:pPr>
          </w:p>
        </w:tc>
      </w:tr>
      <w:tr w:rsidR="007A2083" w:rsidRPr="00171B32" w:rsidTr="0059181E">
        <w:trPr>
          <w:trHeight w:val="20"/>
        </w:trPr>
        <w:tc>
          <w:tcPr>
            <w:tcW w:w="500" w:type="pct"/>
          </w:tcPr>
          <w:p w:rsidR="007A2083" w:rsidRDefault="007A2083" w:rsidP="007A2083">
            <w:pPr>
              <w:jc w:val="center"/>
              <w:rPr>
                <w:sz w:val="28"/>
                <w:szCs w:val="28"/>
              </w:rPr>
            </w:pPr>
            <w:r w:rsidRPr="008972F5">
              <w:rPr>
                <w:b/>
                <w:sz w:val="28"/>
                <w:szCs w:val="28"/>
              </w:rPr>
              <w:t>4</w:t>
            </w:r>
          </w:p>
        </w:tc>
        <w:tc>
          <w:tcPr>
            <w:tcW w:w="3835" w:type="pct"/>
          </w:tcPr>
          <w:p w:rsidR="007A2083" w:rsidRPr="002A2BD0" w:rsidRDefault="007A2083" w:rsidP="007A2083">
            <w:pPr>
              <w:jc w:val="both"/>
              <w:rPr>
                <w:rFonts w:eastAsia="Batang"/>
                <w:color w:val="7030A0"/>
                <w:sz w:val="24"/>
                <w:szCs w:val="24"/>
                <w:u w:val="single"/>
              </w:rPr>
            </w:pPr>
            <w:r w:rsidRPr="002A2BD0">
              <w:rPr>
                <w:b/>
                <w:sz w:val="28"/>
                <w:szCs w:val="24"/>
              </w:rPr>
              <w:t xml:space="preserve">Тема </w:t>
            </w:r>
            <w:r>
              <w:rPr>
                <w:b/>
                <w:sz w:val="28"/>
                <w:szCs w:val="24"/>
              </w:rPr>
              <w:t>4</w:t>
            </w:r>
            <w:r w:rsidRPr="002A2BD0">
              <w:rPr>
                <w:b/>
                <w:sz w:val="28"/>
                <w:szCs w:val="24"/>
              </w:rPr>
              <w:t>.</w:t>
            </w:r>
            <w:r>
              <w:rPr>
                <w:b/>
                <w:sz w:val="28"/>
                <w:szCs w:val="24"/>
              </w:rPr>
              <w:t xml:space="preserve"> </w:t>
            </w:r>
            <w:r w:rsidRPr="005A1EE7">
              <w:rPr>
                <w:b/>
                <w:sz w:val="28"/>
                <w:szCs w:val="28"/>
              </w:rPr>
              <w:t>Световые явления</w:t>
            </w:r>
          </w:p>
        </w:tc>
        <w:tc>
          <w:tcPr>
            <w:tcW w:w="665" w:type="pct"/>
          </w:tcPr>
          <w:p w:rsidR="007A2083" w:rsidRPr="0059181E" w:rsidRDefault="007A2083" w:rsidP="007A2083">
            <w:pPr>
              <w:jc w:val="center"/>
              <w:rPr>
                <w:b/>
                <w:sz w:val="28"/>
                <w:szCs w:val="28"/>
              </w:rPr>
            </w:pPr>
            <w:r w:rsidRPr="0059181E">
              <w:rPr>
                <w:b/>
                <w:sz w:val="28"/>
                <w:szCs w:val="28"/>
              </w:rPr>
              <w:t>10</w:t>
            </w:r>
          </w:p>
        </w:tc>
      </w:tr>
      <w:tr w:rsidR="007A2083" w:rsidRPr="00171B32" w:rsidTr="0059181E">
        <w:trPr>
          <w:trHeight w:val="20"/>
        </w:trPr>
        <w:tc>
          <w:tcPr>
            <w:tcW w:w="500" w:type="pct"/>
          </w:tcPr>
          <w:p w:rsidR="007A2083" w:rsidRPr="00171B32" w:rsidRDefault="007A2083" w:rsidP="007A2083">
            <w:pPr>
              <w:jc w:val="center"/>
              <w:rPr>
                <w:sz w:val="28"/>
                <w:szCs w:val="28"/>
              </w:rPr>
            </w:pPr>
            <w:r>
              <w:rPr>
                <w:sz w:val="28"/>
                <w:szCs w:val="28"/>
              </w:rPr>
              <w:t>4.1</w:t>
            </w:r>
          </w:p>
        </w:tc>
        <w:tc>
          <w:tcPr>
            <w:tcW w:w="3835" w:type="pct"/>
          </w:tcPr>
          <w:p w:rsidR="007A2083" w:rsidRPr="002A2BD0" w:rsidRDefault="007A2083" w:rsidP="007A2083">
            <w:pPr>
              <w:jc w:val="both"/>
              <w:rPr>
                <w:sz w:val="24"/>
                <w:szCs w:val="24"/>
              </w:rPr>
            </w:pPr>
            <w:r w:rsidRPr="00B605A9">
              <w:rPr>
                <w:sz w:val="22"/>
                <w:szCs w:val="22"/>
              </w:rPr>
              <w:t>Свет. Источники света. Распространение света.</w:t>
            </w:r>
          </w:p>
        </w:tc>
        <w:tc>
          <w:tcPr>
            <w:tcW w:w="665" w:type="pct"/>
          </w:tcPr>
          <w:p w:rsidR="007A2083" w:rsidRPr="0059181E" w:rsidRDefault="007A2083" w:rsidP="007A2083">
            <w:pPr>
              <w:jc w:val="center"/>
              <w:rPr>
                <w:b/>
                <w:sz w:val="28"/>
                <w:szCs w:val="28"/>
              </w:rPr>
            </w:pPr>
          </w:p>
        </w:tc>
      </w:tr>
      <w:tr w:rsidR="007A2083" w:rsidRPr="00171B32" w:rsidTr="0059181E">
        <w:trPr>
          <w:trHeight w:val="20"/>
        </w:trPr>
        <w:tc>
          <w:tcPr>
            <w:tcW w:w="500" w:type="pct"/>
          </w:tcPr>
          <w:p w:rsidR="007A2083" w:rsidRPr="00171B32" w:rsidRDefault="007A2083" w:rsidP="007A2083">
            <w:pPr>
              <w:jc w:val="center"/>
              <w:rPr>
                <w:sz w:val="28"/>
                <w:szCs w:val="28"/>
              </w:rPr>
            </w:pPr>
            <w:r>
              <w:rPr>
                <w:sz w:val="28"/>
                <w:szCs w:val="28"/>
              </w:rPr>
              <w:t>4.2</w:t>
            </w:r>
          </w:p>
        </w:tc>
        <w:tc>
          <w:tcPr>
            <w:tcW w:w="3835" w:type="pct"/>
          </w:tcPr>
          <w:p w:rsidR="007A2083" w:rsidRPr="002A2BD0" w:rsidRDefault="007A2083" w:rsidP="007A2083">
            <w:pPr>
              <w:jc w:val="both"/>
              <w:rPr>
                <w:sz w:val="24"/>
                <w:szCs w:val="24"/>
              </w:rPr>
            </w:pPr>
            <w:r w:rsidRPr="00B605A9">
              <w:rPr>
                <w:sz w:val="22"/>
                <w:szCs w:val="22"/>
              </w:rPr>
              <w:t>Отражение света. Законы отражения света</w:t>
            </w:r>
          </w:p>
        </w:tc>
        <w:tc>
          <w:tcPr>
            <w:tcW w:w="665" w:type="pct"/>
          </w:tcPr>
          <w:p w:rsidR="007A2083" w:rsidRPr="0059181E" w:rsidRDefault="007A2083" w:rsidP="007A2083">
            <w:pPr>
              <w:jc w:val="center"/>
              <w:rPr>
                <w:b/>
                <w:sz w:val="28"/>
                <w:szCs w:val="28"/>
              </w:rPr>
            </w:pPr>
          </w:p>
        </w:tc>
      </w:tr>
      <w:tr w:rsidR="007A2083" w:rsidRPr="00171B32" w:rsidTr="0059181E">
        <w:trPr>
          <w:trHeight w:val="20"/>
        </w:trPr>
        <w:tc>
          <w:tcPr>
            <w:tcW w:w="500" w:type="pct"/>
          </w:tcPr>
          <w:p w:rsidR="007A2083" w:rsidRPr="00171B32" w:rsidRDefault="007A2083" w:rsidP="007A2083">
            <w:pPr>
              <w:jc w:val="center"/>
              <w:rPr>
                <w:sz w:val="28"/>
                <w:szCs w:val="28"/>
              </w:rPr>
            </w:pPr>
            <w:r>
              <w:rPr>
                <w:sz w:val="28"/>
                <w:szCs w:val="28"/>
              </w:rPr>
              <w:t>4.3</w:t>
            </w:r>
          </w:p>
        </w:tc>
        <w:tc>
          <w:tcPr>
            <w:tcW w:w="3835" w:type="pct"/>
          </w:tcPr>
          <w:p w:rsidR="007A2083" w:rsidRPr="002A2BD0" w:rsidRDefault="007A2083" w:rsidP="007A2083">
            <w:pPr>
              <w:rPr>
                <w:sz w:val="24"/>
                <w:szCs w:val="24"/>
              </w:rPr>
            </w:pPr>
            <w:r w:rsidRPr="00B605A9">
              <w:rPr>
                <w:sz w:val="22"/>
                <w:szCs w:val="22"/>
              </w:rPr>
              <w:t>Плоское зеркало. Зеркальное и рассеянное отра</w:t>
            </w:r>
            <w:r w:rsidRPr="00B605A9">
              <w:rPr>
                <w:sz w:val="22"/>
                <w:szCs w:val="22"/>
              </w:rPr>
              <w:softHyphen/>
              <w:t>жение.</w:t>
            </w:r>
          </w:p>
        </w:tc>
        <w:tc>
          <w:tcPr>
            <w:tcW w:w="665" w:type="pct"/>
          </w:tcPr>
          <w:p w:rsidR="007A2083" w:rsidRPr="0059181E" w:rsidRDefault="007A2083" w:rsidP="007A2083">
            <w:pPr>
              <w:jc w:val="center"/>
              <w:rPr>
                <w:b/>
                <w:sz w:val="28"/>
                <w:szCs w:val="28"/>
              </w:rPr>
            </w:pPr>
          </w:p>
        </w:tc>
      </w:tr>
      <w:tr w:rsidR="007A2083" w:rsidRPr="00171B32" w:rsidTr="0059181E">
        <w:trPr>
          <w:trHeight w:val="20"/>
        </w:trPr>
        <w:tc>
          <w:tcPr>
            <w:tcW w:w="500" w:type="pct"/>
          </w:tcPr>
          <w:p w:rsidR="007A2083" w:rsidRPr="00171B32" w:rsidRDefault="007A2083" w:rsidP="007A2083">
            <w:pPr>
              <w:jc w:val="center"/>
              <w:rPr>
                <w:sz w:val="28"/>
                <w:szCs w:val="28"/>
              </w:rPr>
            </w:pPr>
            <w:r>
              <w:rPr>
                <w:sz w:val="28"/>
                <w:szCs w:val="28"/>
              </w:rPr>
              <w:t>4.4</w:t>
            </w:r>
          </w:p>
        </w:tc>
        <w:tc>
          <w:tcPr>
            <w:tcW w:w="3835" w:type="pct"/>
          </w:tcPr>
          <w:p w:rsidR="007A2083" w:rsidRPr="00E30D6D" w:rsidRDefault="007A2083" w:rsidP="00133203">
            <w:pPr>
              <w:rPr>
                <w:sz w:val="24"/>
                <w:szCs w:val="24"/>
              </w:rPr>
            </w:pPr>
            <w:r w:rsidRPr="00E30D6D">
              <w:rPr>
                <w:sz w:val="24"/>
                <w:szCs w:val="24"/>
              </w:rPr>
              <w:t>ВПМ</w:t>
            </w:r>
            <w:r w:rsidR="00133203">
              <w:rPr>
                <w:sz w:val="24"/>
                <w:szCs w:val="24"/>
              </w:rPr>
              <w:t>17. Решение задач на законы отражения света</w:t>
            </w:r>
          </w:p>
        </w:tc>
        <w:tc>
          <w:tcPr>
            <w:tcW w:w="665" w:type="pct"/>
          </w:tcPr>
          <w:p w:rsidR="007A2083" w:rsidRPr="0059181E" w:rsidRDefault="007A2083" w:rsidP="007A2083">
            <w:pPr>
              <w:jc w:val="center"/>
              <w:rPr>
                <w:b/>
                <w:sz w:val="28"/>
                <w:szCs w:val="28"/>
              </w:rPr>
            </w:pPr>
          </w:p>
        </w:tc>
      </w:tr>
      <w:tr w:rsidR="007A2083" w:rsidRPr="00171B32" w:rsidTr="0059181E">
        <w:trPr>
          <w:trHeight w:val="20"/>
        </w:trPr>
        <w:tc>
          <w:tcPr>
            <w:tcW w:w="500" w:type="pct"/>
          </w:tcPr>
          <w:p w:rsidR="007A2083" w:rsidRPr="00171B32" w:rsidRDefault="007A2083" w:rsidP="007A2083">
            <w:pPr>
              <w:jc w:val="center"/>
              <w:rPr>
                <w:sz w:val="28"/>
                <w:szCs w:val="28"/>
              </w:rPr>
            </w:pPr>
            <w:r>
              <w:rPr>
                <w:sz w:val="28"/>
                <w:szCs w:val="28"/>
              </w:rPr>
              <w:t>4.5</w:t>
            </w:r>
          </w:p>
        </w:tc>
        <w:tc>
          <w:tcPr>
            <w:tcW w:w="3835" w:type="pct"/>
          </w:tcPr>
          <w:p w:rsidR="007A2083" w:rsidRPr="002A2BD0" w:rsidRDefault="007A2083" w:rsidP="007A2083">
            <w:pPr>
              <w:jc w:val="both"/>
              <w:rPr>
                <w:sz w:val="24"/>
                <w:szCs w:val="24"/>
              </w:rPr>
            </w:pPr>
            <w:r w:rsidRPr="00B605A9">
              <w:rPr>
                <w:sz w:val="22"/>
                <w:szCs w:val="22"/>
              </w:rPr>
              <w:t>Преломление света.</w:t>
            </w:r>
            <w:r>
              <w:rPr>
                <w:sz w:val="22"/>
                <w:szCs w:val="22"/>
              </w:rPr>
              <w:t xml:space="preserve"> </w:t>
            </w:r>
            <w:r w:rsidRPr="00B605A9">
              <w:rPr>
                <w:sz w:val="22"/>
                <w:szCs w:val="22"/>
              </w:rPr>
              <w:t>Линзы. Изображения, даваемые линзой.</w:t>
            </w:r>
          </w:p>
        </w:tc>
        <w:tc>
          <w:tcPr>
            <w:tcW w:w="665" w:type="pct"/>
          </w:tcPr>
          <w:p w:rsidR="007A2083" w:rsidRPr="0059181E" w:rsidRDefault="007A2083" w:rsidP="007A2083">
            <w:pPr>
              <w:jc w:val="center"/>
              <w:rPr>
                <w:b/>
                <w:sz w:val="28"/>
                <w:szCs w:val="28"/>
              </w:rPr>
            </w:pPr>
          </w:p>
        </w:tc>
      </w:tr>
      <w:tr w:rsidR="007A2083" w:rsidRPr="00171B32" w:rsidTr="0059181E">
        <w:trPr>
          <w:trHeight w:val="20"/>
        </w:trPr>
        <w:tc>
          <w:tcPr>
            <w:tcW w:w="500" w:type="pct"/>
          </w:tcPr>
          <w:p w:rsidR="007A2083" w:rsidRPr="00171B32" w:rsidRDefault="007A2083" w:rsidP="007A2083">
            <w:pPr>
              <w:jc w:val="center"/>
              <w:rPr>
                <w:sz w:val="28"/>
                <w:szCs w:val="28"/>
              </w:rPr>
            </w:pPr>
            <w:r>
              <w:rPr>
                <w:sz w:val="28"/>
                <w:szCs w:val="28"/>
              </w:rPr>
              <w:t>4.6</w:t>
            </w:r>
          </w:p>
        </w:tc>
        <w:tc>
          <w:tcPr>
            <w:tcW w:w="3835" w:type="pct"/>
          </w:tcPr>
          <w:p w:rsidR="007A2083" w:rsidRPr="002A2BD0" w:rsidRDefault="007A2083" w:rsidP="007A2083">
            <w:pPr>
              <w:jc w:val="both"/>
              <w:rPr>
                <w:sz w:val="24"/>
                <w:szCs w:val="24"/>
              </w:rPr>
            </w:pPr>
            <w:r w:rsidRPr="002A2BD0">
              <w:rPr>
                <w:color w:val="7030A0"/>
                <w:sz w:val="24"/>
                <w:szCs w:val="24"/>
                <w:u w:val="single"/>
              </w:rPr>
              <w:t>Лабораторная работа №</w:t>
            </w:r>
            <w:r>
              <w:rPr>
                <w:color w:val="7030A0"/>
                <w:sz w:val="24"/>
                <w:szCs w:val="24"/>
                <w:u w:val="single"/>
              </w:rPr>
              <w:t xml:space="preserve">11 </w:t>
            </w:r>
            <w:r w:rsidRPr="002A2BD0">
              <w:rPr>
                <w:color w:val="7030A0"/>
                <w:sz w:val="24"/>
                <w:szCs w:val="24"/>
                <w:u w:val="single"/>
              </w:rPr>
              <w:t>«</w:t>
            </w:r>
            <w:r>
              <w:rPr>
                <w:color w:val="7030A0"/>
                <w:sz w:val="24"/>
                <w:szCs w:val="24"/>
                <w:u w:val="single"/>
              </w:rPr>
              <w:t>Получение изображений с помощью линзы</w:t>
            </w:r>
            <w:r w:rsidRPr="002A2BD0">
              <w:rPr>
                <w:color w:val="7030A0"/>
                <w:sz w:val="24"/>
                <w:szCs w:val="24"/>
                <w:u w:val="single"/>
              </w:rPr>
              <w:t>»</w:t>
            </w:r>
          </w:p>
        </w:tc>
        <w:tc>
          <w:tcPr>
            <w:tcW w:w="665" w:type="pct"/>
          </w:tcPr>
          <w:p w:rsidR="007A2083" w:rsidRPr="0059181E" w:rsidRDefault="007A2083" w:rsidP="007A2083">
            <w:pPr>
              <w:jc w:val="center"/>
              <w:rPr>
                <w:b/>
                <w:sz w:val="28"/>
                <w:szCs w:val="28"/>
              </w:rPr>
            </w:pPr>
          </w:p>
        </w:tc>
      </w:tr>
      <w:tr w:rsidR="007A2083" w:rsidRPr="00171B32" w:rsidTr="0059181E">
        <w:trPr>
          <w:trHeight w:val="20"/>
        </w:trPr>
        <w:tc>
          <w:tcPr>
            <w:tcW w:w="500" w:type="pct"/>
          </w:tcPr>
          <w:p w:rsidR="007A2083" w:rsidRPr="00171B32" w:rsidRDefault="007A2083" w:rsidP="007A2083">
            <w:pPr>
              <w:jc w:val="center"/>
              <w:rPr>
                <w:sz w:val="28"/>
                <w:szCs w:val="28"/>
              </w:rPr>
            </w:pPr>
            <w:r>
              <w:rPr>
                <w:sz w:val="28"/>
                <w:szCs w:val="28"/>
              </w:rPr>
              <w:t>4.7</w:t>
            </w:r>
          </w:p>
        </w:tc>
        <w:tc>
          <w:tcPr>
            <w:tcW w:w="3835" w:type="pct"/>
          </w:tcPr>
          <w:p w:rsidR="007A2083" w:rsidRPr="002A2BD0" w:rsidRDefault="007A2083" w:rsidP="007A2083">
            <w:pPr>
              <w:jc w:val="both"/>
              <w:rPr>
                <w:sz w:val="24"/>
                <w:szCs w:val="24"/>
              </w:rPr>
            </w:pPr>
            <w:r w:rsidRPr="00B605A9">
              <w:rPr>
                <w:sz w:val="22"/>
                <w:szCs w:val="22"/>
              </w:rPr>
              <w:t>Оптическая сила линзы. Способы измерения фокусного расстояния и оптической силы линзы.</w:t>
            </w:r>
          </w:p>
        </w:tc>
        <w:tc>
          <w:tcPr>
            <w:tcW w:w="665" w:type="pct"/>
          </w:tcPr>
          <w:p w:rsidR="007A2083" w:rsidRPr="0059181E" w:rsidRDefault="007A2083" w:rsidP="007A2083">
            <w:pPr>
              <w:jc w:val="center"/>
              <w:rPr>
                <w:b/>
                <w:sz w:val="28"/>
                <w:szCs w:val="28"/>
              </w:rPr>
            </w:pPr>
          </w:p>
        </w:tc>
      </w:tr>
      <w:tr w:rsidR="007A2083" w:rsidRPr="00171B32" w:rsidTr="0059181E">
        <w:trPr>
          <w:trHeight w:val="300"/>
        </w:trPr>
        <w:tc>
          <w:tcPr>
            <w:tcW w:w="500" w:type="pct"/>
            <w:tcBorders>
              <w:top w:val="single" w:sz="4" w:space="0" w:color="auto"/>
            </w:tcBorders>
          </w:tcPr>
          <w:p w:rsidR="007A2083" w:rsidRPr="00171B32" w:rsidRDefault="007A2083" w:rsidP="007A2083">
            <w:pPr>
              <w:jc w:val="center"/>
              <w:rPr>
                <w:sz w:val="28"/>
                <w:szCs w:val="28"/>
              </w:rPr>
            </w:pPr>
            <w:r>
              <w:rPr>
                <w:sz w:val="28"/>
                <w:szCs w:val="28"/>
              </w:rPr>
              <w:t>4.8</w:t>
            </w:r>
          </w:p>
        </w:tc>
        <w:tc>
          <w:tcPr>
            <w:tcW w:w="3835" w:type="pct"/>
          </w:tcPr>
          <w:p w:rsidR="007A2083" w:rsidRPr="002A2BD0" w:rsidRDefault="00133203" w:rsidP="007A2083">
            <w:pPr>
              <w:jc w:val="both"/>
              <w:rPr>
                <w:sz w:val="24"/>
                <w:szCs w:val="24"/>
              </w:rPr>
            </w:pPr>
            <w:r>
              <w:rPr>
                <w:sz w:val="24"/>
                <w:szCs w:val="24"/>
              </w:rPr>
              <w:t xml:space="preserve">ВПМ 18. </w:t>
            </w:r>
            <w:r w:rsidR="007A2083">
              <w:rPr>
                <w:sz w:val="24"/>
                <w:szCs w:val="24"/>
              </w:rPr>
              <w:t>Решение задач на световые законы</w:t>
            </w:r>
          </w:p>
        </w:tc>
        <w:tc>
          <w:tcPr>
            <w:tcW w:w="665" w:type="pct"/>
          </w:tcPr>
          <w:p w:rsidR="007A2083" w:rsidRPr="0059181E" w:rsidRDefault="007A2083" w:rsidP="007A2083">
            <w:pPr>
              <w:jc w:val="center"/>
              <w:rPr>
                <w:b/>
                <w:sz w:val="28"/>
                <w:szCs w:val="28"/>
              </w:rPr>
            </w:pPr>
          </w:p>
        </w:tc>
      </w:tr>
      <w:tr w:rsidR="007A2083" w:rsidRPr="00171B32" w:rsidTr="0059181E">
        <w:trPr>
          <w:trHeight w:val="7"/>
        </w:trPr>
        <w:tc>
          <w:tcPr>
            <w:tcW w:w="500" w:type="pct"/>
          </w:tcPr>
          <w:p w:rsidR="007A2083" w:rsidRPr="00171B32" w:rsidRDefault="007A2083" w:rsidP="007A2083">
            <w:pPr>
              <w:jc w:val="center"/>
              <w:rPr>
                <w:sz w:val="28"/>
                <w:szCs w:val="28"/>
              </w:rPr>
            </w:pPr>
            <w:r>
              <w:rPr>
                <w:sz w:val="28"/>
                <w:szCs w:val="28"/>
              </w:rPr>
              <w:t>4.9</w:t>
            </w:r>
          </w:p>
        </w:tc>
        <w:tc>
          <w:tcPr>
            <w:tcW w:w="3835" w:type="pct"/>
          </w:tcPr>
          <w:p w:rsidR="007A2083" w:rsidRPr="002A2BD0" w:rsidRDefault="007A2083" w:rsidP="007A2083">
            <w:pPr>
              <w:jc w:val="both"/>
              <w:rPr>
                <w:sz w:val="24"/>
                <w:szCs w:val="24"/>
              </w:rPr>
            </w:pPr>
            <w:r w:rsidRPr="002A2BD0">
              <w:rPr>
                <w:color w:val="FF0000"/>
                <w:sz w:val="24"/>
                <w:szCs w:val="24"/>
                <w:u w:val="single"/>
              </w:rPr>
              <w:t>Контрольная работа №4 "</w:t>
            </w:r>
            <w:r>
              <w:rPr>
                <w:color w:val="FF0000"/>
                <w:sz w:val="24"/>
                <w:szCs w:val="24"/>
                <w:u w:val="single"/>
              </w:rPr>
              <w:t>Световые явления</w:t>
            </w:r>
            <w:r w:rsidRPr="002A2BD0">
              <w:rPr>
                <w:color w:val="FF0000"/>
                <w:sz w:val="24"/>
                <w:szCs w:val="24"/>
                <w:u w:val="single"/>
              </w:rPr>
              <w:t>"</w:t>
            </w:r>
          </w:p>
        </w:tc>
        <w:tc>
          <w:tcPr>
            <w:tcW w:w="665" w:type="pct"/>
          </w:tcPr>
          <w:p w:rsidR="007A2083" w:rsidRPr="0059181E" w:rsidRDefault="007A2083" w:rsidP="007A2083">
            <w:pPr>
              <w:jc w:val="center"/>
              <w:rPr>
                <w:b/>
                <w:sz w:val="28"/>
                <w:szCs w:val="28"/>
              </w:rPr>
            </w:pPr>
          </w:p>
        </w:tc>
      </w:tr>
      <w:tr w:rsidR="007A2083" w:rsidRPr="00171B32" w:rsidTr="0059181E">
        <w:trPr>
          <w:trHeight w:val="318"/>
        </w:trPr>
        <w:tc>
          <w:tcPr>
            <w:tcW w:w="500" w:type="pct"/>
          </w:tcPr>
          <w:p w:rsidR="007A2083" w:rsidRPr="00171B32" w:rsidRDefault="007A2083" w:rsidP="007A2083">
            <w:pPr>
              <w:jc w:val="center"/>
              <w:rPr>
                <w:sz w:val="28"/>
                <w:szCs w:val="28"/>
              </w:rPr>
            </w:pPr>
            <w:r>
              <w:rPr>
                <w:sz w:val="28"/>
                <w:szCs w:val="28"/>
              </w:rPr>
              <w:t>4.10</w:t>
            </w:r>
          </w:p>
        </w:tc>
        <w:tc>
          <w:tcPr>
            <w:tcW w:w="3835" w:type="pct"/>
          </w:tcPr>
          <w:p w:rsidR="007A2083" w:rsidRPr="002A2BD0" w:rsidRDefault="00133203" w:rsidP="007A2083">
            <w:pPr>
              <w:jc w:val="both"/>
              <w:rPr>
                <w:sz w:val="24"/>
                <w:szCs w:val="24"/>
              </w:rPr>
            </w:pPr>
            <w:r>
              <w:rPr>
                <w:sz w:val="22"/>
                <w:szCs w:val="22"/>
              </w:rPr>
              <w:t xml:space="preserve">ВПМ 19. </w:t>
            </w:r>
            <w:r w:rsidR="007A2083" w:rsidRPr="00B605A9">
              <w:rPr>
                <w:sz w:val="22"/>
                <w:szCs w:val="22"/>
              </w:rPr>
              <w:t>Фотоаппарат. Глаз и прение. Близорукость и дальнозоркость. Очки.</w:t>
            </w:r>
          </w:p>
        </w:tc>
        <w:tc>
          <w:tcPr>
            <w:tcW w:w="665" w:type="pct"/>
          </w:tcPr>
          <w:p w:rsidR="007A2083" w:rsidRPr="0059181E" w:rsidRDefault="007A2083" w:rsidP="007A2083">
            <w:pPr>
              <w:jc w:val="center"/>
              <w:rPr>
                <w:b/>
                <w:sz w:val="28"/>
                <w:szCs w:val="28"/>
              </w:rPr>
            </w:pPr>
          </w:p>
        </w:tc>
      </w:tr>
      <w:tr w:rsidR="007A2083" w:rsidRPr="00171B32" w:rsidTr="0059181E">
        <w:trPr>
          <w:trHeight w:val="318"/>
        </w:trPr>
        <w:tc>
          <w:tcPr>
            <w:tcW w:w="500" w:type="pct"/>
          </w:tcPr>
          <w:p w:rsidR="007A2083" w:rsidRDefault="007A2083" w:rsidP="007A2083">
            <w:pPr>
              <w:jc w:val="center"/>
              <w:rPr>
                <w:sz w:val="28"/>
                <w:szCs w:val="28"/>
              </w:rPr>
            </w:pPr>
            <w:r>
              <w:rPr>
                <w:sz w:val="28"/>
                <w:szCs w:val="28"/>
              </w:rPr>
              <w:lastRenderedPageBreak/>
              <w:t>5</w:t>
            </w:r>
          </w:p>
        </w:tc>
        <w:tc>
          <w:tcPr>
            <w:tcW w:w="3835" w:type="pct"/>
          </w:tcPr>
          <w:p w:rsidR="007A2083" w:rsidRPr="00B605A9" w:rsidRDefault="007A2083" w:rsidP="007A2083">
            <w:pPr>
              <w:jc w:val="both"/>
              <w:rPr>
                <w:sz w:val="22"/>
                <w:szCs w:val="22"/>
              </w:rPr>
            </w:pPr>
            <w:r>
              <w:rPr>
                <w:b/>
                <w:sz w:val="28"/>
                <w:szCs w:val="24"/>
              </w:rPr>
              <w:t>Обобщающее</w:t>
            </w:r>
            <w:r w:rsidRPr="002A2BD0">
              <w:rPr>
                <w:b/>
                <w:sz w:val="28"/>
                <w:szCs w:val="24"/>
              </w:rPr>
              <w:t xml:space="preserve"> повторение</w:t>
            </w:r>
          </w:p>
        </w:tc>
        <w:tc>
          <w:tcPr>
            <w:tcW w:w="665" w:type="pct"/>
          </w:tcPr>
          <w:p w:rsidR="007A2083" w:rsidRPr="0059181E" w:rsidRDefault="007A2083" w:rsidP="007A2083">
            <w:pPr>
              <w:jc w:val="center"/>
              <w:rPr>
                <w:b/>
                <w:sz w:val="28"/>
                <w:szCs w:val="28"/>
              </w:rPr>
            </w:pPr>
            <w:r w:rsidRPr="0059181E">
              <w:rPr>
                <w:b/>
                <w:sz w:val="28"/>
                <w:szCs w:val="28"/>
              </w:rPr>
              <w:t>4</w:t>
            </w:r>
          </w:p>
        </w:tc>
      </w:tr>
      <w:tr w:rsidR="007A2083" w:rsidRPr="00171B32" w:rsidTr="0059181E">
        <w:trPr>
          <w:trHeight w:val="277"/>
        </w:trPr>
        <w:tc>
          <w:tcPr>
            <w:tcW w:w="500" w:type="pct"/>
          </w:tcPr>
          <w:p w:rsidR="007A2083" w:rsidRPr="00171B32" w:rsidRDefault="007A2083" w:rsidP="007A2083">
            <w:pPr>
              <w:jc w:val="center"/>
              <w:rPr>
                <w:sz w:val="28"/>
                <w:szCs w:val="28"/>
              </w:rPr>
            </w:pPr>
            <w:r>
              <w:rPr>
                <w:sz w:val="28"/>
                <w:szCs w:val="28"/>
              </w:rPr>
              <w:t>5.1</w:t>
            </w:r>
          </w:p>
        </w:tc>
        <w:tc>
          <w:tcPr>
            <w:tcW w:w="3835" w:type="pct"/>
          </w:tcPr>
          <w:p w:rsidR="007A2083" w:rsidRPr="002A2BD0" w:rsidRDefault="00133203" w:rsidP="007A2083">
            <w:pPr>
              <w:jc w:val="both"/>
              <w:rPr>
                <w:color w:val="7030A0"/>
                <w:sz w:val="24"/>
                <w:szCs w:val="24"/>
                <w:u w:val="single"/>
              </w:rPr>
            </w:pPr>
            <w:r>
              <w:rPr>
                <w:sz w:val="22"/>
                <w:szCs w:val="22"/>
              </w:rPr>
              <w:t xml:space="preserve">ВПМ 20. </w:t>
            </w:r>
            <w:r w:rsidR="007A2083" w:rsidRPr="00B605A9">
              <w:rPr>
                <w:sz w:val="22"/>
                <w:szCs w:val="22"/>
              </w:rPr>
              <w:t>Повторение тем «</w:t>
            </w:r>
            <w:r w:rsidR="007A2083">
              <w:rPr>
                <w:sz w:val="22"/>
                <w:szCs w:val="22"/>
              </w:rPr>
              <w:t>Внутренняя энергия и способы её изменения. Изменение агрегатных состояний</w:t>
            </w:r>
            <w:r w:rsidR="007A2083" w:rsidRPr="00B605A9">
              <w:rPr>
                <w:sz w:val="22"/>
                <w:szCs w:val="22"/>
              </w:rPr>
              <w:t>»</w:t>
            </w:r>
          </w:p>
        </w:tc>
        <w:tc>
          <w:tcPr>
            <w:tcW w:w="665" w:type="pct"/>
          </w:tcPr>
          <w:p w:rsidR="007A2083" w:rsidRPr="00171B32" w:rsidRDefault="007A2083" w:rsidP="007A2083">
            <w:pPr>
              <w:jc w:val="center"/>
              <w:rPr>
                <w:sz w:val="28"/>
                <w:szCs w:val="28"/>
              </w:rPr>
            </w:pPr>
          </w:p>
        </w:tc>
      </w:tr>
      <w:tr w:rsidR="007A2083" w:rsidRPr="00171B32" w:rsidTr="0059181E">
        <w:trPr>
          <w:trHeight w:val="276"/>
        </w:trPr>
        <w:tc>
          <w:tcPr>
            <w:tcW w:w="500" w:type="pct"/>
          </w:tcPr>
          <w:p w:rsidR="007A2083" w:rsidRPr="00171B32" w:rsidRDefault="007A2083" w:rsidP="007A2083">
            <w:pPr>
              <w:jc w:val="center"/>
              <w:rPr>
                <w:sz w:val="28"/>
                <w:szCs w:val="28"/>
              </w:rPr>
            </w:pPr>
            <w:r>
              <w:rPr>
                <w:sz w:val="28"/>
                <w:szCs w:val="28"/>
              </w:rPr>
              <w:t>5.2</w:t>
            </w:r>
          </w:p>
        </w:tc>
        <w:tc>
          <w:tcPr>
            <w:tcW w:w="3835" w:type="pct"/>
          </w:tcPr>
          <w:p w:rsidR="007A2083" w:rsidRPr="002A2BD0" w:rsidRDefault="00133203" w:rsidP="007A2083">
            <w:pPr>
              <w:jc w:val="both"/>
              <w:rPr>
                <w:b/>
                <w:sz w:val="24"/>
                <w:szCs w:val="24"/>
              </w:rPr>
            </w:pPr>
            <w:r>
              <w:rPr>
                <w:sz w:val="22"/>
                <w:szCs w:val="22"/>
              </w:rPr>
              <w:t xml:space="preserve">ВПМ 21. </w:t>
            </w:r>
            <w:bookmarkStart w:id="0" w:name="_GoBack"/>
            <w:bookmarkEnd w:id="0"/>
            <w:r w:rsidR="007A2083">
              <w:rPr>
                <w:sz w:val="22"/>
                <w:szCs w:val="22"/>
              </w:rPr>
              <w:t>Повторение тем</w:t>
            </w:r>
            <w:r w:rsidR="007A2083" w:rsidRPr="00B605A9">
              <w:rPr>
                <w:sz w:val="22"/>
                <w:szCs w:val="22"/>
              </w:rPr>
              <w:t xml:space="preserve"> «</w:t>
            </w:r>
            <w:r w:rsidR="007A2083">
              <w:rPr>
                <w:sz w:val="22"/>
                <w:szCs w:val="22"/>
              </w:rPr>
              <w:t>Сила тока. Напряжение. Сопротивление. Закон Ома</w:t>
            </w:r>
            <w:r w:rsidR="007A2083" w:rsidRPr="00B605A9">
              <w:rPr>
                <w:sz w:val="22"/>
                <w:szCs w:val="22"/>
              </w:rPr>
              <w:t>»</w:t>
            </w:r>
          </w:p>
        </w:tc>
        <w:tc>
          <w:tcPr>
            <w:tcW w:w="665" w:type="pct"/>
          </w:tcPr>
          <w:p w:rsidR="007A2083" w:rsidRPr="00171B32" w:rsidRDefault="007A2083" w:rsidP="007A2083">
            <w:pPr>
              <w:jc w:val="center"/>
              <w:rPr>
                <w:sz w:val="28"/>
                <w:szCs w:val="28"/>
              </w:rPr>
            </w:pPr>
          </w:p>
        </w:tc>
      </w:tr>
      <w:tr w:rsidR="007A2083" w:rsidRPr="00171B32" w:rsidTr="0059181E">
        <w:trPr>
          <w:trHeight w:val="276"/>
        </w:trPr>
        <w:tc>
          <w:tcPr>
            <w:tcW w:w="500" w:type="pct"/>
          </w:tcPr>
          <w:p w:rsidR="007A2083" w:rsidRDefault="007A2083" w:rsidP="007A2083">
            <w:pPr>
              <w:jc w:val="center"/>
              <w:rPr>
                <w:sz w:val="28"/>
                <w:szCs w:val="28"/>
              </w:rPr>
            </w:pPr>
            <w:r>
              <w:rPr>
                <w:sz w:val="28"/>
                <w:szCs w:val="28"/>
              </w:rPr>
              <w:t>5.3</w:t>
            </w:r>
          </w:p>
        </w:tc>
        <w:tc>
          <w:tcPr>
            <w:tcW w:w="3835" w:type="pct"/>
          </w:tcPr>
          <w:p w:rsidR="007A2083" w:rsidRPr="00A31B81" w:rsidRDefault="007A2083" w:rsidP="007A2083">
            <w:pPr>
              <w:jc w:val="both"/>
              <w:rPr>
                <w:sz w:val="32"/>
                <w:szCs w:val="32"/>
              </w:rPr>
            </w:pPr>
            <w:r w:rsidRPr="00A31B81">
              <w:rPr>
                <w:color w:val="FF0000"/>
                <w:sz w:val="24"/>
                <w:szCs w:val="32"/>
              </w:rPr>
              <w:t>Промежуточная аттестация. Итоговая контрольная работа</w:t>
            </w:r>
          </w:p>
        </w:tc>
        <w:tc>
          <w:tcPr>
            <w:tcW w:w="665" w:type="pct"/>
          </w:tcPr>
          <w:p w:rsidR="007A2083" w:rsidRPr="00171B32" w:rsidRDefault="007A2083" w:rsidP="007A2083">
            <w:pPr>
              <w:jc w:val="center"/>
              <w:rPr>
                <w:sz w:val="28"/>
                <w:szCs w:val="28"/>
              </w:rPr>
            </w:pPr>
          </w:p>
        </w:tc>
      </w:tr>
      <w:tr w:rsidR="007A2083" w:rsidRPr="00171B32" w:rsidTr="0059181E">
        <w:trPr>
          <w:trHeight w:val="319"/>
        </w:trPr>
        <w:tc>
          <w:tcPr>
            <w:tcW w:w="500" w:type="pct"/>
          </w:tcPr>
          <w:p w:rsidR="007A2083" w:rsidRDefault="007A2083" w:rsidP="007A2083">
            <w:pPr>
              <w:jc w:val="center"/>
              <w:rPr>
                <w:sz w:val="28"/>
                <w:szCs w:val="28"/>
              </w:rPr>
            </w:pPr>
            <w:r>
              <w:rPr>
                <w:sz w:val="28"/>
                <w:szCs w:val="28"/>
              </w:rPr>
              <w:t>5.4</w:t>
            </w:r>
          </w:p>
        </w:tc>
        <w:tc>
          <w:tcPr>
            <w:tcW w:w="3835" w:type="pct"/>
          </w:tcPr>
          <w:p w:rsidR="007A2083" w:rsidRPr="00A31B81" w:rsidRDefault="007A2083" w:rsidP="007A2083">
            <w:pPr>
              <w:rPr>
                <w:sz w:val="24"/>
                <w:szCs w:val="32"/>
              </w:rPr>
            </w:pPr>
            <w:r w:rsidRPr="00A31B81">
              <w:rPr>
                <w:sz w:val="24"/>
                <w:szCs w:val="32"/>
              </w:rPr>
              <w:t>Анализ итоговой контрольной работы</w:t>
            </w:r>
          </w:p>
        </w:tc>
        <w:tc>
          <w:tcPr>
            <w:tcW w:w="665" w:type="pct"/>
          </w:tcPr>
          <w:p w:rsidR="007A2083" w:rsidRPr="00171B32" w:rsidRDefault="007A2083" w:rsidP="007A2083">
            <w:pPr>
              <w:jc w:val="center"/>
              <w:rPr>
                <w:sz w:val="28"/>
                <w:szCs w:val="28"/>
              </w:rPr>
            </w:pPr>
          </w:p>
        </w:tc>
      </w:tr>
    </w:tbl>
    <w:p w:rsidR="00ED123B" w:rsidRDefault="00ED123B" w:rsidP="00A969D9">
      <w:pPr>
        <w:rPr>
          <w:b/>
          <w:sz w:val="28"/>
          <w:szCs w:val="28"/>
        </w:rPr>
      </w:pPr>
    </w:p>
    <w:sectPr w:rsidR="00ED123B" w:rsidSect="00A969D9">
      <w:headerReference w:type="default" r:id="rId12"/>
      <w:pgSz w:w="16838" w:h="11906" w:orient="landscape"/>
      <w:pgMar w:top="568" w:right="851" w:bottom="284" w:left="85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2CC" w:rsidRDefault="001C62CC">
      <w:r>
        <w:separator/>
      </w:r>
    </w:p>
  </w:endnote>
  <w:endnote w:type="continuationSeparator" w:id="0">
    <w:p w:rsidR="001C62CC" w:rsidRDefault="001C62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D6D" w:rsidRDefault="004F0F2C" w:rsidP="00A51D3B">
    <w:pPr>
      <w:pStyle w:val="ab"/>
      <w:framePr w:wrap="around" w:vAnchor="text" w:hAnchor="margin" w:xAlign="center" w:y="1"/>
      <w:rPr>
        <w:rStyle w:val="ad"/>
      </w:rPr>
    </w:pPr>
    <w:r>
      <w:rPr>
        <w:rStyle w:val="ad"/>
      </w:rPr>
      <w:fldChar w:fldCharType="begin"/>
    </w:r>
    <w:r w:rsidR="00E30D6D">
      <w:rPr>
        <w:rStyle w:val="ad"/>
      </w:rPr>
      <w:instrText xml:space="preserve">PAGE  </w:instrText>
    </w:r>
    <w:r>
      <w:rPr>
        <w:rStyle w:val="ad"/>
      </w:rPr>
      <w:fldChar w:fldCharType="end"/>
    </w:r>
  </w:p>
  <w:p w:rsidR="00E30D6D" w:rsidRDefault="00E30D6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D6D" w:rsidRDefault="00E30D6D" w:rsidP="00550CBD">
    <w:pPr>
      <w:pStyle w:val="ab"/>
      <w:rPr>
        <w:rStyle w:val="ad"/>
      </w:rPr>
    </w:pPr>
  </w:p>
  <w:p w:rsidR="00E30D6D" w:rsidRDefault="00E30D6D" w:rsidP="00550CBD">
    <w:pPr>
      <w:pStyle w:val="ab"/>
      <w:rPr>
        <w:sz w:val="24"/>
        <w:szCs w:val="24"/>
      </w:rPr>
    </w:pPr>
  </w:p>
  <w:p w:rsidR="00E30D6D" w:rsidRPr="00B56259" w:rsidRDefault="00E30D6D" w:rsidP="00550CB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2CC" w:rsidRDefault="001C62CC">
      <w:r>
        <w:separator/>
      </w:r>
    </w:p>
  </w:footnote>
  <w:footnote w:type="continuationSeparator" w:id="0">
    <w:p w:rsidR="001C62CC" w:rsidRDefault="001C62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D6D" w:rsidRPr="00990F2C" w:rsidRDefault="00E30D6D" w:rsidP="00A91B48">
    <w:pPr>
      <w:pStyle w:val="a3"/>
    </w:pPr>
  </w:p>
  <w:p w:rsidR="00E30D6D" w:rsidRPr="00A91B48" w:rsidRDefault="00E30D6D" w:rsidP="00A91B4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D6D" w:rsidRPr="00A51D3B" w:rsidRDefault="00E30D6D" w:rsidP="00990F2C">
    <w:pPr>
      <w:pStyle w:val="a3"/>
      <w:jc w:val="right"/>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EEA1E08"/>
    <w:lvl w:ilvl="0">
      <w:numFmt w:val="bullet"/>
      <w:lvlText w:val="*"/>
      <w:lvlJc w:val="left"/>
    </w:lvl>
  </w:abstractNum>
  <w:abstractNum w:abstractNumId="1">
    <w:nsid w:val="06214FE8"/>
    <w:multiLevelType w:val="hybridMultilevel"/>
    <w:tmpl w:val="2294D166"/>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
    <w:nsid w:val="06E53AE5"/>
    <w:multiLevelType w:val="hybridMultilevel"/>
    <w:tmpl w:val="9B9AE6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664E65"/>
    <w:multiLevelType w:val="hybridMultilevel"/>
    <w:tmpl w:val="933C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1E6C65"/>
    <w:multiLevelType w:val="hybridMultilevel"/>
    <w:tmpl w:val="53D6A2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0E46EA"/>
    <w:multiLevelType w:val="hybridMultilevel"/>
    <w:tmpl w:val="8AAC6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AC390A"/>
    <w:multiLevelType w:val="hybridMultilevel"/>
    <w:tmpl w:val="D4A0B2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4E0817"/>
    <w:multiLevelType w:val="multilevel"/>
    <w:tmpl w:val="B43E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BB5B48"/>
    <w:multiLevelType w:val="hybridMultilevel"/>
    <w:tmpl w:val="37865BD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8B4B66"/>
    <w:multiLevelType w:val="hybridMultilevel"/>
    <w:tmpl w:val="959AA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E120AD"/>
    <w:multiLevelType w:val="hybridMultilevel"/>
    <w:tmpl w:val="ACB04C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0EB1D03"/>
    <w:multiLevelType w:val="hybridMultilevel"/>
    <w:tmpl w:val="7BE81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4C6B56"/>
    <w:multiLevelType w:val="hybridMultilevel"/>
    <w:tmpl w:val="2F182F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9E270B"/>
    <w:multiLevelType w:val="hybridMultilevel"/>
    <w:tmpl w:val="32765F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E2275F"/>
    <w:multiLevelType w:val="hybridMultilevel"/>
    <w:tmpl w:val="451E0B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9457E52"/>
    <w:multiLevelType w:val="hybridMultilevel"/>
    <w:tmpl w:val="9B1C003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813675"/>
    <w:multiLevelType w:val="hybridMultilevel"/>
    <w:tmpl w:val="E17E47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42A7BA7"/>
    <w:multiLevelType w:val="hybridMultilevel"/>
    <w:tmpl w:val="1EDC28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9F72DA"/>
    <w:multiLevelType w:val="hybridMultilevel"/>
    <w:tmpl w:val="99AE3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71231E"/>
    <w:multiLevelType w:val="hybridMultilevel"/>
    <w:tmpl w:val="CA0837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80004A8"/>
    <w:multiLevelType w:val="multilevel"/>
    <w:tmpl w:val="A8984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AE61E4"/>
    <w:multiLevelType w:val="multilevel"/>
    <w:tmpl w:val="99AE36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A3C1A85"/>
    <w:multiLevelType w:val="hybridMultilevel"/>
    <w:tmpl w:val="B62077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D0E4D2F"/>
    <w:multiLevelType w:val="hybridMultilevel"/>
    <w:tmpl w:val="D73EF9A6"/>
    <w:lvl w:ilvl="0" w:tplc="04190001">
      <w:start w:val="1"/>
      <w:numFmt w:val="bullet"/>
      <w:lvlText w:val=""/>
      <w:lvlJc w:val="left"/>
      <w:pPr>
        <w:tabs>
          <w:tab w:val="num" w:pos="1785"/>
        </w:tabs>
        <w:ind w:left="1785" w:hanging="360"/>
      </w:pPr>
      <w:rPr>
        <w:rFonts w:ascii="Symbol" w:hAnsi="Symbol" w:hint="default"/>
      </w:rPr>
    </w:lvl>
    <w:lvl w:ilvl="1" w:tplc="04190003" w:tentative="1">
      <w:start w:val="1"/>
      <w:numFmt w:val="bullet"/>
      <w:lvlText w:val="o"/>
      <w:lvlJc w:val="left"/>
      <w:pPr>
        <w:tabs>
          <w:tab w:val="num" w:pos="2505"/>
        </w:tabs>
        <w:ind w:left="2505" w:hanging="360"/>
      </w:pPr>
      <w:rPr>
        <w:rFonts w:ascii="Courier New" w:hAnsi="Courier New" w:cs="Courier New" w:hint="default"/>
      </w:rPr>
    </w:lvl>
    <w:lvl w:ilvl="2" w:tplc="04190005" w:tentative="1">
      <w:start w:val="1"/>
      <w:numFmt w:val="bullet"/>
      <w:lvlText w:val=""/>
      <w:lvlJc w:val="left"/>
      <w:pPr>
        <w:tabs>
          <w:tab w:val="num" w:pos="3225"/>
        </w:tabs>
        <w:ind w:left="3225" w:hanging="360"/>
      </w:pPr>
      <w:rPr>
        <w:rFonts w:ascii="Wingdings" w:hAnsi="Wingdings" w:hint="default"/>
      </w:rPr>
    </w:lvl>
    <w:lvl w:ilvl="3" w:tplc="04190001" w:tentative="1">
      <w:start w:val="1"/>
      <w:numFmt w:val="bullet"/>
      <w:lvlText w:val=""/>
      <w:lvlJc w:val="left"/>
      <w:pPr>
        <w:tabs>
          <w:tab w:val="num" w:pos="3945"/>
        </w:tabs>
        <w:ind w:left="3945" w:hanging="360"/>
      </w:pPr>
      <w:rPr>
        <w:rFonts w:ascii="Symbol" w:hAnsi="Symbol" w:hint="default"/>
      </w:rPr>
    </w:lvl>
    <w:lvl w:ilvl="4" w:tplc="04190003" w:tentative="1">
      <w:start w:val="1"/>
      <w:numFmt w:val="bullet"/>
      <w:lvlText w:val="o"/>
      <w:lvlJc w:val="left"/>
      <w:pPr>
        <w:tabs>
          <w:tab w:val="num" w:pos="4665"/>
        </w:tabs>
        <w:ind w:left="4665" w:hanging="360"/>
      </w:pPr>
      <w:rPr>
        <w:rFonts w:ascii="Courier New" w:hAnsi="Courier New" w:cs="Courier New" w:hint="default"/>
      </w:rPr>
    </w:lvl>
    <w:lvl w:ilvl="5" w:tplc="04190005" w:tentative="1">
      <w:start w:val="1"/>
      <w:numFmt w:val="bullet"/>
      <w:lvlText w:val=""/>
      <w:lvlJc w:val="left"/>
      <w:pPr>
        <w:tabs>
          <w:tab w:val="num" w:pos="5385"/>
        </w:tabs>
        <w:ind w:left="5385" w:hanging="360"/>
      </w:pPr>
      <w:rPr>
        <w:rFonts w:ascii="Wingdings" w:hAnsi="Wingdings" w:hint="default"/>
      </w:rPr>
    </w:lvl>
    <w:lvl w:ilvl="6" w:tplc="04190001" w:tentative="1">
      <w:start w:val="1"/>
      <w:numFmt w:val="bullet"/>
      <w:lvlText w:val=""/>
      <w:lvlJc w:val="left"/>
      <w:pPr>
        <w:tabs>
          <w:tab w:val="num" w:pos="6105"/>
        </w:tabs>
        <w:ind w:left="6105" w:hanging="360"/>
      </w:pPr>
      <w:rPr>
        <w:rFonts w:ascii="Symbol" w:hAnsi="Symbol" w:hint="default"/>
      </w:rPr>
    </w:lvl>
    <w:lvl w:ilvl="7" w:tplc="04190003" w:tentative="1">
      <w:start w:val="1"/>
      <w:numFmt w:val="bullet"/>
      <w:lvlText w:val="o"/>
      <w:lvlJc w:val="left"/>
      <w:pPr>
        <w:tabs>
          <w:tab w:val="num" w:pos="6825"/>
        </w:tabs>
        <w:ind w:left="6825" w:hanging="360"/>
      </w:pPr>
      <w:rPr>
        <w:rFonts w:ascii="Courier New" w:hAnsi="Courier New" w:cs="Courier New" w:hint="default"/>
      </w:rPr>
    </w:lvl>
    <w:lvl w:ilvl="8" w:tplc="04190005" w:tentative="1">
      <w:start w:val="1"/>
      <w:numFmt w:val="bullet"/>
      <w:lvlText w:val=""/>
      <w:lvlJc w:val="left"/>
      <w:pPr>
        <w:tabs>
          <w:tab w:val="num" w:pos="7545"/>
        </w:tabs>
        <w:ind w:left="7545" w:hanging="360"/>
      </w:pPr>
      <w:rPr>
        <w:rFonts w:ascii="Wingdings" w:hAnsi="Wingdings" w:hint="default"/>
      </w:rPr>
    </w:lvl>
  </w:abstractNum>
  <w:abstractNum w:abstractNumId="24">
    <w:nsid w:val="4E5E2F6D"/>
    <w:multiLevelType w:val="hybridMultilevel"/>
    <w:tmpl w:val="B4EA173E"/>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5">
    <w:nsid w:val="5CE17C95"/>
    <w:multiLevelType w:val="hybridMultilevel"/>
    <w:tmpl w:val="4F3637E4"/>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6">
    <w:nsid w:val="5D154494"/>
    <w:multiLevelType w:val="hybridMultilevel"/>
    <w:tmpl w:val="02D4F6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B72392"/>
    <w:multiLevelType w:val="multilevel"/>
    <w:tmpl w:val="9F1A4E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4E00436"/>
    <w:multiLevelType w:val="multilevel"/>
    <w:tmpl w:val="68CA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3956AA"/>
    <w:multiLevelType w:val="multilevel"/>
    <w:tmpl w:val="E1DC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185113"/>
    <w:multiLevelType w:val="hybridMultilevel"/>
    <w:tmpl w:val="180610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CF92A84"/>
    <w:multiLevelType w:val="multilevel"/>
    <w:tmpl w:val="76AC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152F6D"/>
    <w:multiLevelType w:val="hybridMultilevel"/>
    <w:tmpl w:val="2B9C8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BE6920"/>
    <w:multiLevelType w:val="hybridMultilevel"/>
    <w:tmpl w:val="934AE65C"/>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num w:numId="1">
    <w:abstractNumId w:val="13"/>
  </w:num>
  <w:num w:numId="2">
    <w:abstractNumId w:val="2"/>
  </w:num>
  <w:num w:numId="3">
    <w:abstractNumId w:val="12"/>
  </w:num>
  <w:num w:numId="4">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5">
    <w:abstractNumId w:val="24"/>
  </w:num>
  <w:num w:numId="6">
    <w:abstractNumId w:val="33"/>
  </w:num>
  <w:num w:numId="7">
    <w:abstractNumId w:val="1"/>
  </w:num>
  <w:num w:numId="8">
    <w:abstractNumId w:val="31"/>
  </w:num>
  <w:num w:numId="9">
    <w:abstractNumId w:val="29"/>
  </w:num>
  <w:num w:numId="10">
    <w:abstractNumId w:val="28"/>
  </w:num>
  <w:num w:numId="11">
    <w:abstractNumId w:val="30"/>
  </w:num>
  <w:num w:numId="12">
    <w:abstractNumId w:val="19"/>
  </w:num>
  <w:num w:numId="13">
    <w:abstractNumId w:val="10"/>
  </w:num>
  <w:num w:numId="14">
    <w:abstractNumId w:val="8"/>
  </w:num>
  <w:num w:numId="15">
    <w:abstractNumId w:val="18"/>
  </w:num>
  <w:num w:numId="16">
    <w:abstractNumId w:val="14"/>
  </w:num>
  <w:num w:numId="17">
    <w:abstractNumId w:val="20"/>
  </w:num>
  <w:num w:numId="18">
    <w:abstractNumId w:val="15"/>
  </w:num>
  <w:num w:numId="19">
    <w:abstractNumId w:val="21"/>
  </w:num>
  <w:num w:numId="20">
    <w:abstractNumId w:val="17"/>
  </w:num>
  <w:num w:numId="21">
    <w:abstractNumId w:val="7"/>
  </w:num>
  <w:num w:numId="22">
    <w:abstractNumId w:val="16"/>
  </w:num>
  <w:num w:numId="23">
    <w:abstractNumId w:val="22"/>
  </w:num>
  <w:num w:numId="24">
    <w:abstractNumId w:val="25"/>
  </w:num>
  <w:num w:numId="25">
    <w:abstractNumId w:val="23"/>
  </w:num>
  <w:num w:numId="26">
    <w:abstractNumId w:val="6"/>
  </w:num>
  <w:num w:numId="27">
    <w:abstractNumId w:val="4"/>
  </w:num>
  <w:num w:numId="28">
    <w:abstractNumId w:val="26"/>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1"/>
  </w:num>
  <w:num w:numId="32">
    <w:abstractNumId w:val="5"/>
  </w:num>
  <w:num w:numId="33">
    <w:abstractNumId w:val="3"/>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A76004"/>
    <w:rsid w:val="00002D12"/>
    <w:rsid w:val="00002D15"/>
    <w:rsid w:val="000030E0"/>
    <w:rsid w:val="00003A6F"/>
    <w:rsid w:val="0000703D"/>
    <w:rsid w:val="000229A1"/>
    <w:rsid w:val="000314DA"/>
    <w:rsid w:val="000512DF"/>
    <w:rsid w:val="0007505E"/>
    <w:rsid w:val="00085B60"/>
    <w:rsid w:val="001253B0"/>
    <w:rsid w:val="00133203"/>
    <w:rsid w:val="00136F23"/>
    <w:rsid w:val="00137F8C"/>
    <w:rsid w:val="00154095"/>
    <w:rsid w:val="001832A8"/>
    <w:rsid w:val="001B2055"/>
    <w:rsid w:val="001B6EE1"/>
    <w:rsid w:val="001C62CC"/>
    <w:rsid w:val="001C76DB"/>
    <w:rsid w:val="00212897"/>
    <w:rsid w:val="00254247"/>
    <w:rsid w:val="0026006F"/>
    <w:rsid w:val="00263A13"/>
    <w:rsid w:val="0026454F"/>
    <w:rsid w:val="002A2BD0"/>
    <w:rsid w:val="002A7A6C"/>
    <w:rsid w:val="002C2B4A"/>
    <w:rsid w:val="002C303F"/>
    <w:rsid w:val="002F6254"/>
    <w:rsid w:val="002F7DFF"/>
    <w:rsid w:val="00300377"/>
    <w:rsid w:val="003243D2"/>
    <w:rsid w:val="0034259F"/>
    <w:rsid w:val="00344210"/>
    <w:rsid w:val="00363609"/>
    <w:rsid w:val="00375238"/>
    <w:rsid w:val="00376883"/>
    <w:rsid w:val="00383DBF"/>
    <w:rsid w:val="003840DA"/>
    <w:rsid w:val="003857FA"/>
    <w:rsid w:val="003A00A7"/>
    <w:rsid w:val="003E0C4B"/>
    <w:rsid w:val="003E49DA"/>
    <w:rsid w:val="003E4AED"/>
    <w:rsid w:val="003F073C"/>
    <w:rsid w:val="00400E0A"/>
    <w:rsid w:val="004066AB"/>
    <w:rsid w:val="00426A84"/>
    <w:rsid w:val="004447B5"/>
    <w:rsid w:val="00450D78"/>
    <w:rsid w:val="00473DDF"/>
    <w:rsid w:val="004752DE"/>
    <w:rsid w:val="00485EC5"/>
    <w:rsid w:val="00495A65"/>
    <w:rsid w:val="004B06B2"/>
    <w:rsid w:val="004C3F9E"/>
    <w:rsid w:val="004F0F2C"/>
    <w:rsid w:val="00500204"/>
    <w:rsid w:val="00503CB9"/>
    <w:rsid w:val="005170EE"/>
    <w:rsid w:val="00521FD1"/>
    <w:rsid w:val="00524AE8"/>
    <w:rsid w:val="00550CBD"/>
    <w:rsid w:val="0057745B"/>
    <w:rsid w:val="0059181E"/>
    <w:rsid w:val="005A1EE7"/>
    <w:rsid w:val="005A4ADC"/>
    <w:rsid w:val="005A6639"/>
    <w:rsid w:val="005C6A42"/>
    <w:rsid w:val="005E57CB"/>
    <w:rsid w:val="005E64D7"/>
    <w:rsid w:val="0061619B"/>
    <w:rsid w:val="00626076"/>
    <w:rsid w:val="00632727"/>
    <w:rsid w:val="0064114B"/>
    <w:rsid w:val="0065618D"/>
    <w:rsid w:val="00682A7E"/>
    <w:rsid w:val="006A3FFC"/>
    <w:rsid w:val="006A5620"/>
    <w:rsid w:val="006B5876"/>
    <w:rsid w:val="006D2E73"/>
    <w:rsid w:val="006D54DC"/>
    <w:rsid w:val="0070319D"/>
    <w:rsid w:val="00705BEE"/>
    <w:rsid w:val="00765449"/>
    <w:rsid w:val="00784EAB"/>
    <w:rsid w:val="007A2083"/>
    <w:rsid w:val="007D2FE2"/>
    <w:rsid w:val="007D534E"/>
    <w:rsid w:val="007E05F4"/>
    <w:rsid w:val="00827416"/>
    <w:rsid w:val="00841C22"/>
    <w:rsid w:val="00845072"/>
    <w:rsid w:val="0088049F"/>
    <w:rsid w:val="0088763B"/>
    <w:rsid w:val="00896ED3"/>
    <w:rsid w:val="008972F5"/>
    <w:rsid w:val="008A127B"/>
    <w:rsid w:val="008B0ADE"/>
    <w:rsid w:val="009267B6"/>
    <w:rsid w:val="00936FB6"/>
    <w:rsid w:val="009404D0"/>
    <w:rsid w:val="0094690E"/>
    <w:rsid w:val="00990F2C"/>
    <w:rsid w:val="009A4349"/>
    <w:rsid w:val="009A5E14"/>
    <w:rsid w:val="009C1399"/>
    <w:rsid w:val="009C1B1A"/>
    <w:rsid w:val="009D03BD"/>
    <w:rsid w:val="009E0729"/>
    <w:rsid w:val="009E0D5B"/>
    <w:rsid w:val="009F2B73"/>
    <w:rsid w:val="009F40CB"/>
    <w:rsid w:val="009F4A7B"/>
    <w:rsid w:val="009F62C2"/>
    <w:rsid w:val="00A1318C"/>
    <w:rsid w:val="00A27D97"/>
    <w:rsid w:val="00A31B81"/>
    <w:rsid w:val="00A51D3B"/>
    <w:rsid w:val="00A76004"/>
    <w:rsid w:val="00A80BC5"/>
    <w:rsid w:val="00A91B48"/>
    <w:rsid w:val="00A969D9"/>
    <w:rsid w:val="00A96B7A"/>
    <w:rsid w:val="00AA5992"/>
    <w:rsid w:val="00AA6FDA"/>
    <w:rsid w:val="00AB2F03"/>
    <w:rsid w:val="00AC6151"/>
    <w:rsid w:val="00AC6F2E"/>
    <w:rsid w:val="00AD17A6"/>
    <w:rsid w:val="00AD5335"/>
    <w:rsid w:val="00AE15EF"/>
    <w:rsid w:val="00AF55AC"/>
    <w:rsid w:val="00B00FE9"/>
    <w:rsid w:val="00B023A3"/>
    <w:rsid w:val="00B121C7"/>
    <w:rsid w:val="00B12A07"/>
    <w:rsid w:val="00B56259"/>
    <w:rsid w:val="00B67C81"/>
    <w:rsid w:val="00B76CED"/>
    <w:rsid w:val="00B96F50"/>
    <w:rsid w:val="00BA6F52"/>
    <w:rsid w:val="00BD1700"/>
    <w:rsid w:val="00C11DED"/>
    <w:rsid w:val="00C139C7"/>
    <w:rsid w:val="00C54DFA"/>
    <w:rsid w:val="00C620B0"/>
    <w:rsid w:val="00CA4153"/>
    <w:rsid w:val="00CC14E7"/>
    <w:rsid w:val="00D0784D"/>
    <w:rsid w:val="00D218DA"/>
    <w:rsid w:val="00D24417"/>
    <w:rsid w:val="00D3754F"/>
    <w:rsid w:val="00D7234E"/>
    <w:rsid w:val="00D74621"/>
    <w:rsid w:val="00D8744D"/>
    <w:rsid w:val="00D87E9D"/>
    <w:rsid w:val="00D95214"/>
    <w:rsid w:val="00D96343"/>
    <w:rsid w:val="00DA6797"/>
    <w:rsid w:val="00DC742F"/>
    <w:rsid w:val="00DE0BF9"/>
    <w:rsid w:val="00DE650D"/>
    <w:rsid w:val="00DF7328"/>
    <w:rsid w:val="00E0096F"/>
    <w:rsid w:val="00E13846"/>
    <w:rsid w:val="00E25863"/>
    <w:rsid w:val="00E30D6D"/>
    <w:rsid w:val="00E32F5F"/>
    <w:rsid w:val="00E612E6"/>
    <w:rsid w:val="00E7279B"/>
    <w:rsid w:val="00E73E6F"/>
    <w:rsid w:val="00E83EE0"/>
    <w:rsid w:val="00E90EE7"/>
    <w:rsid w:val="00E93321"/>
    <w:rsid w:val="00E9485E"/>
    <w:rsid w:val="00EB01B1"/>
    <w:rsid w:val="00ED123B"/>
    <w:rsid w:val="00EE0961"/>
    <w:rsid w:val="00EE33CE"/>
    <w:rsid w:val="00F40E9E"/>
    <w:rsid w:val="00F51B17"/>
    <w:rsid w:val="00F54591"/>
    <w:rsid w:val="00F64845"/>
    <w:rsid w:val="00F77402"/>
    <w:rsid w:val="00FA716F"/>
    <w:rsid w:val="00FC6FF4"/>
    <w:rsid w:val="00FF5764"/>
    <w:rsid w:val="00FF6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004"/>
  </w:style>
  <w:style w:type="paragraph" w:styleId="1">
    <w:name w:val="heading 1"/>
    <w:basedOn w:val="a"/>
    <w:next w:val="a"/>
    <w:qFormat/>
    <w:rsid w:val="0088763B"/>
    <w:pPr>
      <w:keepNext/>
      <w:spacing w:before="240" w:after="60"/>
      <w:outlineLvl w:val="0"/>
    </w:pPr>
    <w:rPr>
      <w:rFonts w:ascii="Arial" w:hAnsi="Arial" w:cs="Arial"/>
      <w:b/>
      <w:bCs/>
      <w:kern w:val="32"/>
      <w:sz w:val="32"/>
      <w:szCs w:val="32"/>
    </w:rPr>
  </w:style>
  <w:style w:type="paragraph" w:styleId="2">
    <w:name w:val="heading 2"/>
    <w:basedOn w:val="a"/>
    <w:next w:val="a"/>
    <w:qFormat/>
    <w:rsid w:val="001B6EE1"/>
    <w:pPr>
      <w:keepNext/>
      <w:spacing w:before="240" w:after="60"/>
      <w:outlineLvl w:val="1"/>
    </w:pPr>
    <w:rPr>
      <w:rFonts w:ascii="Arial" w:hAnsi="Arial" w:cs="Arial"/>
      <w:b/>
      <w:bCs/>
      <w:i/>
      <w:iCs/>
      <w:sz w:val="28"/>
      <w:szCs w:val="28"/>
    </w:rPr>
  </w:style>
  <w:style w:type="paragraph" w:styleId="4">
    <w:name w:val="heading 4"/>
    <w:basedOn w:val="a"/>
    <w:qFormat/>
    <w:rsid w:val="00375238"/>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76004"/>
    <w:pPr>
      <w:tabs>
        <w:tab w:val="center" w:pos="4677"/>
        <w:tab w:val="right" w:pos="9355"/>
      </w:tabs>
    </w:pPr>
    <w:rPr>
      <w:sz w:val="24"/>
      <w:szCs w:val="24"/>
    </w:rPr>
  </w:style>
  <w:style w:type="paragraph" w:styleId="a5">
    <w:name w:val="Normal (Web)"/>
    <w:basedOn w:val="a"/>
    <w:link w:val="a6"/>
    <w:uiPriority w:val="99"/>
    <w:rsid w:val="00A76004"/>
    <w:pPr>
      <w:spacing w:before="100" w:beforeAutospacing="1" w:after="100" w:afterAutospacing="1"/>
    </w:pPr>
    <w:rPr>
      <w:sz w:val="24"/>
      <w:szCs w:val="24"/>
    </w:rPr>
  </w:style>
  <w:style w:type="paragraph" w:styleId="a7">
    <w:name w:val="Plain Text"/>
    <w:basedOn w:val="a"/>
    <w:rsid w:val="009F40CB"/>
    <w:rPr>
      <w:rFonts w:ascii="Courier New" w:hAnsi="Courier New"/>
    </w:rPr>
  </w:style>
  <w:style w:type="paragraph" w:styleId="20">
    <w:name w:val="Body Text Indent 2"/>
    <w:basedOn w:val="a"/>
    <w:rsid w:val="009F40CB"/>
    <w:pPr>
      <w:spacing w:line="360" w:lineRule="auto"/>
      <w:ind w:firstLine="709"/>
      <w:jc w:val="both"/>
    </w:pPr>
    <w:rPr>
      <w:sz w:val="28"/>
      <w:szCs w:val="24"/>
    </w:rPr>
  </w:style>
  <w:style w:type="paragraph" w:customStyle="1" w:styleId="10">
    <w:name w:val="Стиль1"/>
    <w:rsid w:val="009F40CB"/>
    <w:pPr>
      <w:spacing w:line="360" w:lineRule="auto"/>
      <w:ind w:firstLine="720"/>
      <w:jc w:val="both"/>
    </w:pPr>
    <w:rPr>
      <w:sz w:val="24"/>
    </w:rPr>
  </w:style>
  <w:style w:type="table" w:styleId="a8">
    <w:name w:val="Table Grid"/>
    <w:basedOn w:val="a1"/>
    <w:rsid w:val="00AA6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sid w:val="00500204"/>
    <w:rPr>
      <w:b/>
      <w:bCs/>
    </w:rPr>
  </w:style>
  <w:style w:type="character" w:customStyle="1" w:styleId="a6">
    <w:name w:val="Обычный (веб) Знак"/>
    <w:link w:val="a5"/>
    <w:rsid w:val="00B76CED"/>
    <w:rPr>
      <w:sz w:val="24"/>
      <w:szCs w:val="24"/>
      <w:lang w:val="ru-RU" w:eastAsia="ru-RU" w:bidi="ar-SA"/>
    </w:rPr>
  </w:style>
  <w:style w:type="character" w:styleId="aa">
    <w:name w:val="Hyperlink"/>
    <w:unhideWhenUsed/>
    <w:rsid w:val="00450D78"/>
    <w:rPr>
      <w:color w:val="0000FF"/>
      <w:u w:val="single"/>
    </w:rPr>
  </w:style>
  <w:style w:type="character" w:customStyle="1" w:styleId="apple-converted-space">
    <w:name w:val="apple-converted-space"/>
    <w:rsid w:val="00F77402"/>
  </w:style>
  <w:style w:type="character" w:customStyle="1" w:styleId="a4">
    <w:name w:val="Верхний колонтитул Знак"/>
    <w:link w:val="a3"/>
    <w:uiPriority w:val="99"/>
    <w:rsid w:val="009C1B1A"/>
    <w:rPr>
      <w:sz w:val="24"/>
      <w:szCs w:val="24"/>
    </w:rPr>
  </w:style>
  <w:style w:type="paragraph" w:styleId="ab">
    <w:name w:val="footer"/>
    <w:basedOn w:val="a"/>
    <w:link w:val="ac"/>
    <w:uiPriority w:val="99"/>
    <w:rsid w:val="006B5876"/>
    <w:pPr>
      <w:tabs>
        <w:tab w:val="center" w:pos="4677"/>
        <w:tab w:val="right" w:pos="9355"/>
      </w:tabs>
    </w:pPr>
  </w:style>
  <w:style w:type="character" w:styleId="ad">
    <w:name w:val="page number"/>
    <w:basedOn w:val="a0"/>
    <w:rsid w:val="006B5876"/>
  </w:style>
  <w:style w:type="paragraph" w:styleId="ae">
    <w:name w:val="Balloon Text"/>
    <w:basedOn w:val="a"/>
    <w:link w:val="af"/>
    <w:rsid w:val="00D74621"/>
    <w:rPr>
      <w:rFonts w:ascii="Tahoma" w:hAnsi="Tahoma" w:cs="Tahoma"/>
      <w:sz w:val="16"/>
      <w:szCs w:val="16"/>
    </w:rPr>
  </w:style>
  <w:style w:type="character" w:customStyle="1" w:styleId="af">
    <w:name w:val="Текст выноски Знак"/>
    <w:link w:val="ae"/>
    <w:rsid w:val="00D74621"/>
    <w:rPr>
      <w:rFonts w:ascii="Tahoma" w:hAnsi="Tahoma" w:cs="Tahoma"/>
      <w:sz w:val="16"/>
      <w:szCs w:val="16"/>
    </w:rPr>
  </w:style>
  <w:style w:type="character" w:customStyle="1" w:styleId="ac">
    <w:name w:val="Нижний колонтитул Знак"/>
    <w:basedOn w:val="a0"/>
    <w:link w:val="ab"/>
    <w:uiPriority w:val="99"/>
    <w:rsid w:val="00D74621"/>
  </w:style>
  <w:style w:type="paragraph" w:customStyle="1" w:styleId="ParagraphStyle">
    <w:name w:val="Paragraph Style"/>
    <w:rsid w:val="002A2BD0"/>
    <w:pPr>
      <w:autoSpaceDE w:val="0"/>
      <w:autoSpaceDN w:val="0"/>
      <w:adjustRightInd w:val="0"/>
    </w:pPr>
    <w:rPr>
      <w:rFonts w:ascii="Arial" w:eastAsia="Calibri" w:hAnsi="Arial" w:cs="Arial"/>
      <w:sz w:val="24"/>
      <w:szCs w:val="24"/>
      <w:lang w:eastAsia="en-US"/>
    </w:rPr>
  </w:style>
  <w:style w:type="paragraph" w:styleId="af0">
    <w:name w:val="List Paragraph"/>
    <w:basedOn w:val="a"/>
    <w:uiPriority w:val="34"/>
    <w:qFormat/>
    <w:rsid w:val="00426A84"/>
    <w:pPr>
      <w:ind w:left="720"/>
      <w:contextualSpacing/>
    </w:pPr>
  </w:style>
</w:styles>
</file>

<file path=word/webSettings.xml><?xml version="1.0" encoding="utf-8"?>
<w:webSettings xmlns:r="http://schemas.openxmlformats.org/officeDocument/2006/relationships" xmlns:w="http://schemas.openxmlformats.org/wordprocessingml/2006/main">
  <w:divs>
    <w:div w:id="766735206">
      <w:bodyDiv w:val="1"/>
      <w:marLeft w:val="0"/>
      <w:marRight w:val="0"/>
      <w:marTop w:val="0"/>
      <w:marBottom w:val="0"/>
      <w:divBdr>
        <w:top w:val="none" w:sz="0" w:space="0" w:color="auto"/>
        <w:left w:val="none" w:sz="0" w:space="0" w:color="auto"/>
        <w:bottom w:val="none" w:sz="0" w:space="0" w:color="auto"/>
        <w:right w:val="none" w:sz="0" w:space="0" w:color="auto"/>
      </w:divBdr>
    </w:div>
    <w:div w:id="1177498203">
      <w:bodyDiv w:val="1"/>
      <w:marLeft w:val="0"/>
      <w:marRight w:val="0"/>
      <w:marTop w:val="0"/>
      <w:marBottom w:val="0"/>
      <w:divBdr>
        <w:top w:val="none" w:sz="0" w:space="0" w:color="auto"/>
        <w:left w:val="none" w:sz="0" w:space="0" w:color="auto"/>
        <w:bottom w:val="none" w:sz="0" w:space="0" w:color="auto"/>
        <w:right w:val="none" w:sz="0" w:space="0" w:color="auto"/>
      </w:divBdr>
    </w:div>
    <w:div w:id="1392996786">
      <w:bodyDiv w:val="1"/>
      <w:marLeft w:val="0"/>
      <w:marRight w:val="0"/>
      <w:marTop w:val="0"/>
      <w:marBottom w:val="0"/>
      <w:divBdr>
        <w:top w:val="none" w:sz="0" w:space="0" w:color="auto"/>
        <w:left w:val="none" w:sz="0" w:space="0" w:color="auto"/>
        <w:bottom w:val="none" w:sz="0" w:space="0" w:color="auto"/>
        <w:right w:val="none" w:sz="0" w:space="0" w:color="auto"/>
      </w:divBdr>
    </w:div>
    <w:div w:id="201013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F49F1-B537-4A5D-BAC1-BA59EBB8F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1721</Words>
  <Characters>12908</Characters>
  <Application>Microsoft Office Word</Application>
  <DocSecurity>0</DocSecurity>
  <Lines>107</Lines>
  <Paragraphs>29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14600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dc:creator>
  <cp:lastModifiedBy>Завод имени Кирова</cp:lastModifiedBy>
  <cp:revision>2</cp:revision>
  <cp:lastPrinted>2018-12-27T08:25:00Z</cp:lastPrinted>
  <dcterms:created xsi:type="dcterms:W3CDTF">2019-09-30T20:47:00Z</dcterms:created>
  <dcterms:modified xsi:type="dcterms:W3CDTF">2019-09-30T20:47:00Z</dcterms:modified>
</cp:coreProperties>
</file>