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EE" w:rsidRPr="00442796" w:rsidRDefault="00473E1C" w:rsidP="00C43A55">
      <w:pPr>
        <w:rPr>
          <w:rFonts w:ascii="Times New Roman" w:hAnsi="Times New Roman"/>
          <w:sz w:val="28"/>
          <w:szCs w:val="28"/>
        </w:rPr>
      </w:pPr>
      <w:r w:rsidRPr="00473E1C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940425" cy="3491177"/>
            <wp:effectExtent l="19050" t="0" r="3175" b="0"/>
            <wp:docPr id="2" name="Рисунок 1" descr="C:\Users\User\Desktop\сканы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каны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574" t="7922" r="8530" b="57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E1C" w:rsidRDefault="00473E1C" w:rsidP="00C43A5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A55" w:rsidRPr="00442796" w:rsidRDefault="00C43A55" w:rsidP="00473E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796">
        <w:rPr>
          <w:rFonts w:ascii="Times New Roman" w:hAnsi="Times New Roman"/>
          <w:b/>
          <w:sz w:val="28"/>
          <w:szCs w:val="28"/>
        </w:rPr>
        <w:t xml:space="preserve">Дополнительная </w:t>
      </w:r>
      <w:r w:rsidR="00F815E8">
        <w:rPr>
          <w:rFonts w:ascii="Times New Roman" w:hAnsi="Times New Roman"/>
          <w:b/>
          <w:sz w:val="28"/>
          <w:szCs w:val="28"/>
        </w:rPr>
        <w:t xml:space="preserve">обще </w:t>
      </w:r>
      <w:r w:rsidRPr="00442796">
        <w:rPr>
          <w:rFonts w:ascii="Times New Roman" w:hAnsi="Times New Roman"/>
          <w:b/>
          <w:sz w:val="28"/>
          <w:szCs w:val="28"/>
        </w:rPr>
        <w:t xml:space="preserve">образовательная </w:t>
      </w:r>
      <w:proofErr w:type="spellStart"/>
      <w:r w:rsidRPr="00442796">
        <w:rPr>
          <w:rFonts w:ascii="Times New Roman" w:hAnsi="Times New Roman"/>
          <w:b/>
          <w:sz w:val="28"/>
          <w:szCs w:val="28"/>
        </w:rPr>
        <w:t>общеразвивающая</w:t>
      </w:r>
      <w:proofErr w:type="spellEnd"/>
      <w:r w:rsidRPr="00442796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F815E8" w:rsidRPr="00442796" w:rsidRDefault="00F815E8" w:rsidP="00F815E8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42796">
        <w:rPr>
          <w:rFonts w:ascii="Times New Roman" w:hAnsi="Times New Roman"/>
          <w:b/>
          <w:caps/>
          <w:sz w:val="28"/>
          <w:szCs w:val="28"/>
        </w:rPr>
        <w:t>«история российской армии»</w:t>
      </w:r>
    </w:p>
    <w:p w:rsidR="00CA0E4A" w:rsidRPr="00442796" w:rsidRDefault="00BE54D6" w:rsidP="00473E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>военно-патриотической</w:t>
      </w:r>
      <w:r w:rsidR="00CA0E4A" w:rsidRPr="00442796">
        <w:rPr>
          <w:rFonts w:ascii="Times New Roman" w:hAnsi="Times New Roman"/>
          <w:sz w:val="28"/>
          <w:szCs w:val="28"/>
        </w:rPr>
        <w:t xml:space="preserve"> направленности</w:t>
      </w:r>
    </w:p>
    <w:p w:rsidR="00C43A55" w:rsidRPr="00442796" w:rsidRDefault="00C43A55" w:rsidP="00473E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 xml:space="preserve">возраст обучающихся: </w:t>
      </w:r>
      <w:r w:rsidR="00BE54D6" w:rsidRPr="00442796">
        <w:rPr>
          <w:rFonts w:ascii="Times New Roman" w:hAnsi="Times New Roman"/>
          <w:sz w:val="28"/>
          <w:szCs w:val="28"/>
        </w:rPr>
        <w:t>14-16</w:t>
      </w:r>
      <w:r w:rsidR="00BC5A24" w:rsidRPr="00442796">
        <w:rPr>
          <w:rFonts w:ascii="Times New Roman" w:hAnsi="Times New Roman"/>
          <w:sz w:val="28"/>
          <w:szCs w:val="28"/>
        </w:rPr>
        <w:t xml:space="preserve"> </w:t>
      </w:r>
      <w:r w:rsidRPr="00442796">
        <w:rPr>
          <w:rFonts w:ascii="Times New Roman" w:hAnsi="Times New Roman"/>
          <w:sz w:val="28"/>
          <w:szCs w:val="28"/>
        </w:rPr>
        <w:t>лет</w:t>
      </w:r>
    </w:p>
    <w:p w:rsidR="00C43A55" w:rsidRPr="00442796" w:rsidRDefault="00BC5A24" w:rsidP="00473E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 xml:space="preserve">срок освоения программы –  </w:t>
      </w:r>
      <w:r w:rsidR="00BE54D6" w:rsidRPr="00442796">
        <w:rPr>
          <w:rFonts w:ascii="Times New Roman" w:hAnsi="Times New Roman"/>
          <w:sz w:val="28"/>
          <w:szCs w:val="28"/>
        </w:rPr>
        <w:t xml:space="preserve">3 </w:t>
      </w:r>
      <w:r w:rsidR="00C43A55" w:rsidRPr="00442796">
        <w:rPr>
          <w:rFonts w:ascii="Times New Roman" w:hAnsi="Times New Roman"/>
          <w:sz w:val="28"/>
          <w:szCs w:val="28"/>
        </w:rPr>
        <w:t>года</w:t>
      </w:r>
    </w:p>
    <w:p w:rsidR="003624ED" w:rsidRDefault="003624ED" w:rsidP="00497CD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3624ED" w:rsidRDefault="003624ED" w:rsidP="00497CD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3624ED" w:rsidRDefault="003624ED" w:rsidP="00497CD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C43A55" w:rsidRPr="00442796" w:rsidRDefault="00C43A55" w:rsidP="00497CD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42796">
        <w:rPr>
          <w:rFonts w:ascii="Times New Roman" w:hAnsi="Times New Roman"/>
          <w:bCs/>
          <w:sz w:val="28"/>
          <w:szCs w:val="28"/>
        </w:rPr>
        <w:t xml:space="preserve">Составитель: </w:t>
      </w:r>
    </w:p>
    <w:p w:rsidR="00C43A55" w:rsidRPr="00442796" w:rsidRDefault="00442796" w:rsidP="00497CD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42796">
        <w:rPr>
          <w:rFonts w:ascii="Times New Roman" w:hAnsi="Times New Roman"/>
          <w:bCs/>
          <w:sz w:val="28"/>
          <w:szCs w:val="28"/>
        </w:rPr>
        <w:t>П. Н. Яровой</w:t>
      </w:r>
    </w:p>
    <w:p w:rsidR="00C43A55" w:rsidRPr="00442796" w:rsidRDefault="00C43A55" w:rsidP="00497CD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42796">
        <w:rPr>
          <w:rFonts w:ascii="Times New Roman" w:hAnsi="Times New Roman"/>
          <w:bCs/>
          <w:sz w:val="28"/>
          <w:szCs w:val="28"/>
        </w:rPr>
        <w:t>педагог дополнительного образования</w:t>
      </w:r>
    </w:p>
    <w:p w:rsidR="00C43A55" w:rsidRPr="00442796" w:rsidRDefault="00C43A55" w:rsidP="00497CD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42796">
        <w:rPr>
          <w:rFonts w:ascii="Times New Roman" w:hAnsi="Times New Roman"/>
          <w:bCs/>
          <w:sz w:val="28"/>
          <w:szCs w:val="28"/>
        </w:rPr>
        <w:t>МАОУ СОШ №24</w:t>
      </w:r>
    </w:p>
    <w:p w:rsidR="00CA0E4A" w:rsidRPr="00442796" w:rsidRDefault="00CA0E4A" w:rsidP="00CA0E4A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A0E4A" w:rsidRPr="00442796" w:rsidRDefault="00CA0E4A" w:rsidP="00CA0E4A">
      <w:pPr>
        <w:jc w:val="right"/>
        <w:rPr>
          <w:rFonts w:ascii="Times New Roman" w:hAnsi="Times New Roman"/>
          <w:bCs/>
          <w:sz w:val="28"/>
          <w:szCs w:val="28"/>
        </w:rPr>
      </w:pPr>
    </w:p>
    <w:p w:rsidR="00473E1C" w:rsidRDefault="00473E1C" w:rsidP="00497CD3">
      <w:pPr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624ED" w:rsidRPr="003624ED" w:rsidRDefault="003624ED" w:rsidP="00497CD3">
      <w:pPr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E1CEE" w:rsidRPr="00442796" w:rsidRDefault="00C43A55" w:rsidP="00497CD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>г. Калининград</w:t>
      </w:r>
      <w:r w:rsidR="00473E1C">
        <w:rPr>
          <w:rFonts w:ascii="Times New Roman" w:hAnsi="Times New Roman"/>
          <w:sz w:val="28"/>
          <w:szCs w:val="28"/>
        </w:rPr>
        <w:t xml:space="preserve">, </w:t>
      </w:r>
      <w:r w:rsidR="008E1CEE" w:rsidRPr="00442796">
        <w:rPr>
          <w:rFonts w:ascii="Times New Roman" w:hAnsi="Times New Roman"/>
          <w:sz w:val="28"/>
          <w:szCs w:val="28"/>
        </w:rPr>
        <w:t>2019</w:t>
      </w:r>
    </w:p>
    <w:p w:rsidR="002A4E51" w:rsidRPr="00442796" w:rsidRDefault="002A4E51" w:rsidP="00473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79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A4E51" w:rsidRPr="00442796" w:rsidRDefault="002A4E51" w:rsidP="00473E1C">
      <w:pPr>
        <w:pStyle w:val="a3"/>
        <w:spacing w:before="0" w:beforeAutospacing="0" w:after="0" w:afterAutospacing="0"/>
        <w:ind w:firstLine="652"/>
        <w:jc w:val="both"/>
        <w:rPr>
          <w:strike/>
          <w:sz w:val="28"/>
          <w:szCs w:val="28"/>
        </w:rPr>
      </w:pPr>
      <w:r w:rsidRPr="00442796">
        <w:rPr>
          <w:sz w:val="28"/>
          <w:szCs w:val="28"/>
        </w:rPr>
        <w:t>Дополнительная общеразвивающая программа «</w:t>
      </w:r>
      <w:r w:rsidR="007E7C60" w:rsidRPr="00442796">
        <w:rPr>
          <w:sz w:val="28"/>
          <w:szCs w:val="28"/>
        </w:rPr>
        <w:t>Истрия Российской арм</w:t>
      </w:r>
      <w:r w:rsidR="00BE54D6" w:rsidRPr="00442796">
        <w:rPr>
          <w:sz w:val="28"/>
          <w:szCs w:val="28"/>
        </w:rPr>
        <w:t>ии</w:t>
      </w:r>
      <w:r w:rsidRPr="00442796">
        <w:rPr>
          <w:sz w:val="28"/>
          <w:szCs w:val="28"/>
        </w:rPr>
        <w:t xml:space="preserve">» </w:t>
      </w:r>
      <w:r w:rsidR="00BC5A24" w:rsidRPr="00442796">
        <w:rPr>
          <w:sz w:val="28"/>
          <w:szCs w:val="28"/>
        </w:rPr>
        <w:t xml:space="preserve">разработана в соответствии с </w:t>
      </w:r>
      <w:r w:rsidR="009F1A1C" w:rsidRPr="00442796">
        <w:rPr>
          <w:sz w:val="28"/>
          <w:szCs w:val="28"/>
        </w:rPr>
        <w:t>«Положением об организации и осуществлении образовательной деятельности по дополнительным общеразвивающим программам» МАОУ СОШ №24</w:t>
      </w:r>
      <w:r w:rsidR="00BC5A24" w:rsidRPr="00442796">
        <w:rPr>
          <w:sz w:val="28"/>
          <w:szCs w:val="28"/>
        </w:rPr>
        <w:t xml:space="preserve"> от 20.03.2019 г</w:t>
      </w:r>
      <w:r w:rsidR="00BB6A45" w:rsidRPr="00442796">
        <w:rPr>
          <w:sz w:val="28"/>
          <w:szCs w:val="28"/>
        </w:rPr>
        <w:t>.</w:t>
      </w:r>
    </w:p>
    <w:p w:rsidR="002A4E51" w:rsidRPr="00442796" w:rsidRDefault="008E1CEE" w:rsidP="00BC5A2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42796">
        <w:rPr>
          <w:rFonts w:ascii="Times New Roman" w:hAnsi="Times New Roman"/>
          <w:b/>
          <w:sz w:val="28"/>
          <w:szCs w:val="28"/>
        </w:rPr>
        <w:t>Направленность</w:t>
      </w:r>
      <w:r w:rsidR="00BE54D6" w:rsidRPr="00442796">
        <w:rPr>
          <w:rFonts w:ascii="Times New Roman" w:hAnsi="Times New Roman"/>
          <w:b/>
          <w:sz w:val="28"/>
          <w:szCs w:val="28"/>
        </w:rPr>
        <w:t>:</w:t>
      </w:r>
      <w:r w:rsidRPr="00442796">
        <w:rPr>
          <w:rFonts w:ascii="Times New Roman" w:hAnsi="Times New Roman"/>
          <w:b/>
          <w:sz w:val="28"/>
          <w:szCs w:val="28"/>
        </w:rPr>
        <w:t xml:space="preserve"> </w:t>
      </w:r>
      <w:r w:rsidR="00BE54D6" w:rsidRPr="00473E1C">
        <w:rPr>
          <w:rFonts w:ascii="Times New Roman" w:hAnsi="Times New Roman"/>
          <w:sz w:val="28"/>
          <w:szCs w:val="28"/>
        </w:rPr>
        <w:t>военно-патриотическая</w:t>
      </w:r>
    </w:p>
    <w:p w:rsidR="00BE54D6" w:rsidRPr="00442796" w:rsidRDefault="00BE54D6" w:rsidP="00BE54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E1C">
        <w:rPr>
          <w:rFonts w:ascii="Times New Roman" w:hAnsi="Times New Roman"/>
          <w:b/>
          <w:sz w:val="28"/>
          <w:szCs w:val="28"/>
        </w:rPr>
        <w:t>Актуальность и новизна</w:t>
      </w:r>
      <w:r w:rsidRPr="00442796">
        <w:rPr>
          <w:rFonts w:ascii="Times New Roman" w:hAnsi="Times New Roman"/>
          <w:sz w:val="28"/>
          <w:szCs w:val="28"/>
        </w:rPr>
        <w:t xml:space="preserve"> </w:t>
      </w:r>
      <w:r w:rsidR="00473E1C">
        <w:rPr>
          <w:rFonts w:ascii="Times New Roman" w:hAnsi="Times New Roman"/>
          <w:sz w:val="28"/>
          <w:szCs w:val="28"/>
        </w:rPr>
        <w:t>п</w:t>
      </w:r>
      <w:r w:rsidRPr="00442796">
        <w:rPr>
          <w:rFonts w:ascii="Times New Roman" w:hAnsi="Times New Roman"/>
          <w:sz w:val="28"/>
          <w:szCs w:val="28"/>
        </w:rPr>
        <w:t>рограммы заключается в том, что вся история России является ярким свидетельством того, что во все времена героизм, мужество защитников Отечества, мощь и слава русского оружия были неотъемлемой частью вели</w:t>
      </w:r>
      <w:r w:rsidRPr="00442796">
        <w:rPr>
          <w:rFonts w:ascii="Times New Roman" w:hAnsi="Times New Roman"/>
          <w:sz w:val="28"/>
          <w:szCs w:val="28"/>
        </w:rPr>
        <w:softHyphen/>
        <w:t>чия Российского государства, гарантией целостности и независи</w:t>
      </w:r>
      <w:r w:rsidRPr="00442796">
        <w:rPr>
          <w:rFonts w:ascii="Times New Roman" w:hAnsi="Times New Roman"/>
          <w:sz w:val="28"/>
          <w:szCs w:val="28"/>
        </w:rPr>
        <w:softHyphen/>
        <w:t>мости родной земли. От первых княжеских дружин и народных ополчений до со</w:t>
      </w:r>
      <w:r w:rsidRPr="00442796">
        <w:rPr>
          <w:rFonts w:ascii="Times New Roman" w:hAnsi="Times New Roman"/>
          <w:sz w:val="28"/>
          <w:szCs w:val="28"/>
        </w:rPr>
        <w:softHyphen/>
        <w:t xml:space="preserve">временной армии ядром военной силы страны были и остаются командные кадры. </w:t>
      </w:r>
    </w:p>
    <w:p w:rsidR="00BE54D6" w:rsidRPr="00442796" w:rsidRDefault="00BE54D6" w:rsidP="00BE54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>Это нашло отражение в системе приоритетов современного этапа ре</w:t>
      </w:r>
      <w:r w:rsidRPr="00442796">
        <w:rPr>
          <w:rFonts w:ascii="Times New Roman" w:hAnsi="Times New Roman"/>
          <w:sz w:val="28"/>
          <w:szCs w:val="28"/>
        </w:rPr>
        <w:softHyphen/>
        <w:t>формирования Вооруженных Сил Российской Федерации. Глав</w:t>
      </w:r>
      <w:r w:rsidRPr="00442796">
        <w:rPr>
          <w:rFonts w:ascii="Times New Roman" w:hAnsi="Times New Roman"/>
          <w:sz w:val="28"/>
          <w:szCs w:val="28"/>
        </w:rPr>
        <w:softHyphen/>
        <w:t>ным ее содержанием является «сохранение, укрепление, повышение профессио</w:t>
      </w:r>
      <w:r w:rsidRPr="00442796">
        <w:rPr>
          <w:rFonts w:ascii="Times New Roman" w:hAnsi="Times New Roman"/>
          <w:sz w:val="28"/>
          <w:szCs w:val="28"/>
        </w:rPr>
        <w:softHyphen/>
        <w:t>нального уровня и социального обеспечения офицерского корпу</w:t>
      </w:r>
      <w:r w:rsidRPr="00442796">
        <w:rPr>
          <w:rFonts w:ascii="Times New Roman" w:hAnsi="Times New Roman"/>
          <w:sz w:val="28"/>
          <w:szCs w:val="28"/>
        </w:rPr>
        <w:softHyphen/>
        <w:t>са», возвращение общественного уважения к офицерскому зва</w:t>
      </w:r>
      <w:r w:rsidRPr="00442796">
        <w:rPr>
          <w:rFonts w:ascii="Times New Roman" w:hAnsi="Times New Roman"/>
          <w:sz w:val="28"/>
          <w:szCs w:val="28"/>
        </w:rPr>
        <w:softHyphen/>
        <w:t>нию и офицерской профессии. Офицерский корпус был и остает</w:t>
      </w:r>
      <w:r w:rsidRPr="00442796">
        <w:rPr>
          <w:rFonts w:ascii="Times New Roman" w:hAnsi="Times New Roman"/>
          <w:sz w:val="28"/>
          <w:szCs w:val="28"/>
        </w:rPr>
        <w:softHyphen/>
        <w:t>ся костяком Вооруженных Сил, организатором их строительства и развития, движителем реформирования, основным созидателем и гарантом поддержания на должном уровне боеготовности и боеспособности войск. Твердое понимание этих положений— неотъемлемый элемент духовного облика российского офицера.</w:t>
      </w:r>
    </w:p>
    <w:p w:rsidR="00BE54D6" w:rsidRPr="00442796" w:rsidRDefault="00BE54D6" w:rsidP="00BE54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E1C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Pr="00442796">
        <w:rPr>
          <w:rFonts w:ascii="Times New Roman" w:hAnsi="Times New Roman"/>
          <w:sz w:val="28"/>
          <w:szCs w:val="28"/>
        </w:rPr>
        <w:t xml:space="preserve"> воспитания кадет в настоящее время требует тесную взаимосвязь предметов общей истории и основ военной службы, а также учета   содержания школьных программ по истории, начальной военной подготовке и основам военной службы. </w:t>
      </w:r>
    </w:p>
    <w:p w:rsidR="00BE54D6" w:rsidRPr="00442796" w:rsidRDefault="00BE54D6" w:rsidP="00BE54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>Поэтому среди важнейших задач дополнительного образования кадет следует назвать формирование патриотического сознания, чувства гордости за принадлежность к Вооруженным Силам Российской Федерации, ответственности за судьбу Отече</w:t>
      </w:r>
      <w:r w:rsidRPr="00442796">
        <w:rPr>
          <w:rFonts w:ascii="Times New Roman" w:hAnsi="Times New Roman"/>
          <w:sz w:val="28"/>
          <w:szCs w:val="28"/>
        </w:rPr>
        <w:softHyphen/>
        <w:t xml:space="preserve">ства и его военной организации. </w:t>
      </w:r>
    </w:p>
    <w:p w:rsidR="005153A0" w:rsidRPr="00442796" w:rsidRDefault="0035576E" w:rsidP="00473E1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42796">
        <w:rPr>
          <w:rFonts w:ascii="Times New Roman" w:hAnsi="Times New Roman"/>
          <w:b/>
          <w:sz w:val="28"/>
          <w:szCs w:val="28"/>
        </w:rPr>
        <w:t xml:space="preserve">Отличительные особенности программы </w:t>
      </w:r>
    </w:p>
    <w:p w:rsidR="007E7C60" w:rsidRPr="00442796" w:rsidRDefault="007E7C60" w:rsidP="00473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>Курс занятий по Истории Российской армии содержит информацию об истории строительства вооруженных сил России в широком контексте отечественной и мировой истории, их боевого применения в ходе войн и вооруженных конфликтов периода конца ХVI - начала ХХI века. Он является специализированным предметом для кадетских классов школы и ориентирован на изучение вопросов военной истории.</w:t>
      </w:r>
    </w:p>
    <w:p w:rsidR="0035576E" w:rsidRPr="00442796" w:rsidRDefault="00473E1C" w:rsidP="00BC5A2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 обучающихся: </w:t>
      </w:r>
      <w:r w:rsidR="007E7C60" w:rsidRPr="00473E1C">
        <w:rPr>
          <w:rFonts w:ascii="Times New Roman" w:hAnsi="Times New Roman"/>
          <w:sz w:val="28"/>
          <w:szCs w:val="28"/>
        </w:rPr>
        <w:t>14-16 лет</w:t>
      </w:r>
    </w:p>
    <w:p w:rsidR="007E1497" w:rsidRPr="00473E1C" w:rsidRDefault="005153A0" w:rsidP="00BC5A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73E1C">
        <w:rPr>
          <w:rFonts w:ascii="Times New Roman" w:hAnsi="Times New Roman"/>
          <w:sz w:val="28"/>
          <w:szCs w:val="28"/>
        </w:rPr>
        <w:t>Особенности набора</w:t>
      </w:r>
      <w:r w:rsidR="007E1497" w:rsidRPr="00473E1C">
        <w:rPr>
          <w:rFonts w:ascii="Times New Roman" w:hAnsi="Times New Roman"/>
          <w:sz w:val="28"/>
          <w:szCs w:val="28"/>
        </w:rPr>
        <w:t xml:space="preserve"> </w:t>
      </w:r>
      <w:r w:rsidR="007E7C60" w:rsidRPr="00473E1C">
        <w:rPr>
          <w:rFonts w:ascii="Times New Roman" w:hAnsi="Times New Roman"/>
          <w:sz w:val="28"/>
          <w:szCs w:val="28"/>
        </w:rPr>
        <w:t>собеседование</w:t>
      </w:r>
    </w:p>
    <w:p w:rsidR="005153A0" w:rsidRDefault="005153A0" w:rsidP="00BC5A2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42796">
        <w:rPr>
          <w:rFonts w:ascii="Times New Roman" w:hAnsi="Times New Roman"/>
          <w:b/>
          <w:sz w:val="28"/>
          <w:szCs w:val="28"/>
        </w:rPr>
        <w:t>Планируемый результат</w:t>
      </w:r>
      <w:r w:rsidR="00BC5A24" w:rsidRPr="0044279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93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3828"/>
        <w:gridCol w:w="3841"/>
      </w:tblGrid>
      <w:tr w:rsidR="00473E1C" w:rsidRPr="00F43C43" w:rsidTr="00473E1C">
        <w:tc>
          <w:tcPr>
            <w:tcW w:w="3261" w:type="dxa"/>
          </w:tcPr>
          <w:p w:rsidR="00473E1C" w:rsidRPr="008C40A8" w:rsidRDefault="00473E1C" w:rsidP="00473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40A8">
              <w:rPr>
                <w:rFonts w:ascii="Times New Roman" w:hAnsi="Times New Roman"/>
                <w:sz w:val="28"/>
                <w:szCs w:val="28"/>
              </w:rPr>
              <w:lastRenderedPageBreak/>
              <w:t>1 год</w:t>
            </w:r>
          </w:p>
        </w:tc>
        <w:tc>
          <w:tcPr>
            <w:tcW w:w="3828" w:type="dxa"/>
          </w:tcPr>
          <w:p w:rsidR="00473E1C" w:rsidRPr="008C40A8" w:rsidRDefault="00473E1C" w:rsidP="00473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0A8">
              <w:rPr>
                <w:rFonts w:ascii="Times New Roman" w:hAnsi="Times New Roman"/>
                <w:sz w:val="28"/>
                <w:szCs w:val="28"/>
              </w:rPr>
              <w:t>2год</w:t>
            </w:r>
          </w:p>
        </w:tc>
        <w:tc>
          <w:tcPr>
            <w:tcW w:w="3841" w:type="dxa"/>
          </w:tcPr>
          <w:p w:rsidR="00473E1C" w:rsidRPr="008C40A8" w:rsidRDefault="00473E1C" w:rsidP="00473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3год</w:t>
            </w:r>
          </w:p>
        </w:tc>
      </w:tr>
      <w:tr w:rsidR="00473E1C" w:rsidRPr="00F43C43" w:rsidTr="00473E1C">
        <w:tc>
          <w:tcPr>
            <w:tcW w:w="3261" w:type="dxa"/>
          </w:tcPr>
          <w:p w:rsidR="00473E1C" w:rsidRPr="00442796" w:rsidRDefault="00473E1C" w:rsidP="00473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79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 обучающей сфере: </w:t>
            </w:r>
            <w:r w:rsidRPr="00442796">
              <w:rPr>
                <w:rFonts w:ascii="Times New Roman" w:hAnsi="Times New Roman"/>
                <w:sz w:val="28"/>
                <w:szCs w:val="28"/>
              </w:rPr>
              <w:t>знание кадетами основных фактов, тенденций, явлений, характеризующих целостность и системность исторического процесса развития военного строительства в России.</w:t>
            </w:r>
          </w:p>
          <w:p w:rsidR="00473E1C" w:rsidRPr="00442796" w:rsidRDefault="00473E1C" w:rsidP="00473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796">
              <w:rPr>
                <w:rFonts w:ascii="Times New Roman" w:hAnsi="Times New Roman"/>
                <w:sz w:val="28"/>
                <w:szCs w:val="28"/>
                <w:u w:val="single"/>
              </w:rPr>
              <w:t>В воспитательной сфере</w:t>
            </w:r>
            <w:r w:rsidRPr="00442796">
              <w:rPr>
                <w:rFonts w:ascii="Times New Roman" w:hAnsi="Times New Roman"/>
                <w:sz w:val="28"/>
                <w:szCs w:val="28"/>
              </w:rPr>
              <w:t>: формирование у учащихся чувства уважения к военной истории России, гордости за ее славное прошлое. Заложение основ  умения работать в коллективе.</w:t>
            </w:r>
          </w:p>
          <w:p w:rsidR="00473E1C" w:rsidRPr="00442796" w:rsidRDefault="00473E1C" w:rsidP="00473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796">
              <w:rPr>
                <w:rFonts w:ascii="Times New Roman" w:hAnsi="Times New Roman"/>
                <w:sz w:val="28"/>
                <w:szCs w:val="28"/>
                <w:u w:val="single"/>
              </w:rPr>
              <w:t>В развивающей сфере</w:t>
            </w:r>
            <w:r w:rsidRPr="00442796">
              <w:rPr>
                <w:rFonts w:ascii="Times New Roman" w:hAnsi="Times New Roman"/>
                <w:sz w:val="28"/>
                <w:szCs w:val="28"/>
              </w:rPr>
              <w:t>: выработка учащимися навыков и умений по  проведению поиска исторической информации в источниках различного типа;</w:t>
            </w:r>
          </w:p>
          <w:p w:rsidR="00473E1C" w:rsidRPr="00442796" w:rsidRDefault="00473E1C" w:rsidP="00473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796">
              <w:rPr>
                <w:rFonts w:ascii="Times New Roman" w:hAnsi="Times New Roman"/>
                <w:sz w:val="28"/>
                <w:szCs w:val="28"/>
              </w:rPr>
              <w:t>по проведению критического анализа источников исторической информации.</w:t>
            </w:r>
          </w:p>
          <w:p w:rsidR="00473E1C" w:rsidRPr="00F43C43" w:rsidRDefault="00473E1C" w:rsidP="00473E1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73E1C" w:rsidRPr="00442796" w:rsidRDefault="00473E1C" w:rsidP="00473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796">
              <w:rPr>
                <w:rFonts w:ascii="Times New Roman" w:hAnsi="Times New Roman"/>
                <w:sz w:val="28"/>
                <w:szCs w:val="28"/>
                <w:u w:val="single"/>
              </w:rPr>
              <w:t>В обучающей сфере</w:t>
            </w:r>
            <w:r w:rsidRPr="00442796">
              <w:rPr>
                <w:rFonts w:ascii="Times New Roman" w:hAnsi="Times New Roman"/>
                <w:sz w:val="28"/>
                <w:szCs w:val="28"/>
              </w:rPr>
              <w:t>: знание исторической обусловленности процессов, влияющих на создание и реформирование системы военного строительства.</w:t>
            </w:r>
          </w:p>
          <w:p w:rsidR="00473E1C" w:rsidRPr="00442796" w:rsidRDefault="00473E1C" w:rsidP="00473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796">
              <w:rPr>
                <w:rFonts w:ascii="Times New Roman" w:hAnsi="Times New Roman"/>
                <w:sz w:val="28"/>
                <w:szCs w:val="28"/>
                <w:u w:val="single"/>
              </w:rPr>
              <w:t>В воспитательной сфере</w:t>
            </w:r>
            <w:r w:rsidRPr="00442796">
              <w:rPr>
                <w:rFonts w:ascii="Times New Roman" w:hAnsi="Times New Roman"/>
                <w:sz w:val="28"/>
                <w:szCs w:val="28"/>
              </w:rPr>
              <w:t>: формирование у учащихся высокого уровня патриотического сознания, основанного на знании и понимании военной истории государства. Дальнейшее развитие основ  умения работать в коллективе.</w:t>
            </w:r>
          </w:p>
          <w:p w:rsidR="00473E1C" w:rsidRPr="00442796" w:rsidRDefault="00473E1C" w:rsidP="00473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796">
              <w:rPr>
                <w:rFonts w:ascii="Times New Roman" w:hAnsi="Times New Roman"/>
                <w:sz w:val="28"/>
                <w:szCs w:val="28"/>
                <w:u w:val="single"/>
              </w:rPr>
              <w:t>В развивающей сфере</w:t>
            </w:r>
            <w:r w:rsidRPr="00442796">
              <w:rPr>
                <w:rFonts w:ascii="Times New Roman" w:hAnsi="Times New Roman"/>
                <w:sz w:val="28"/>
                <w:szCs w:val="28"/>
              </w:rPr>
              <w:t xml:space="preserve">: совершенствование учащимися навыков и умений по </w:t>
            </w:r>
            <w:proofErr w:type="spellStart"/>
            <w:r w:rsidRPr="00442796">
              <w:rPr>
                <w:rFonts w:ascii="Times New Roman" w:hAnsi="Times New Roman"/>
                <w:sz w:val="28"/>
                <w:szCs w:val="28"/>
              </w:rPr>
              <w:t>выявлянию</w:t>
            </w:r>
            <w:proofErr w:type="spellEnd"/>
            <w:r w:rsidRPr="00442796">
              <w:rPr>
                <w:rFonts w:ascii="Times New Roman" w:hAnsi="Times New Roman"/>
                <w:sz w:val="28"/>
                <w:szCs w:val="28"/>
              </w:rPr>
              <w:t xml:space="preserve"> исторической информации не только из литературных источников, но из знаковых систем и иллюстративного материала (карт, таблиц, схем, фотографий, иллюстраций и т.д.); </w:t>
            </w:r>
          </w:p>
          <w:p w:rsidR="00473E1C" w:rsidRPr="00442796" w:rsidRDefault="00473E1C" w:rsidP="00473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796">
              <w:rPr>
                <w:rFonts w:ascii="Times New Roman" w:hAnsi="Times New Roman"/>
                <w:sz w:val="28"/>
                <w:szCs w:val="28"/>
              </w:rPr>
              <w:t>анализ и сопоставление различной исторической информации, фактов и мнений, исторических описаний и исторических пояснений.</w:t>
            </w:r>
          </w:p>
          <w:p w:rsidR="00473E1C" w:rsidRPr="00CB58CC" w:rsidRDefault="00473E1C" w:rsidP="00473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841" w:type="dxa"/>
          </w:tcPr>
          <w:p w:rsidR="00473E1C" w:rsidRPr="00442796" w:rsidRDefault="00473E1C" w:rsidP="00473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796">
              <w:rPr>
                <w:rFonts w:ascii="Times New Roman" w:hAnsi="Times New Roman"/>
                <w:sz w:val="28"/>
                <w:szCs w:val="28"/>
                <w:u w:val="single"/>
              </w:rPr>
              <w:t>В обучающей сфере</w:t>
            </w:r>
            <w:r w:rsidRPr="00442796">
              <w:rPr>
                <w:rFonts w:ascii="Times New Roman" w:hAnsi="Times New Roman"/>
                <w:sz w:val="28"/>
                <w:szCs w:val="28"/>
              </w:rPr>
              <w:t>: знание особенностей системы военного строительства по сравнению с аналогичными системами в России в различные периоды ее истории и основных принципов формирования  патриотизма и гражданственности кадет на примерах   героизма  русского офицерства на поле боя.</w:t>
            </w:r>
          </w:p>
          <w:p w:rsidR="00473E1C" w:rsidRPr="00442796" w:rsidRDefault="00473E1C" w:rsidP="00473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79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 воспитательной сфере: </w:t>
            </w:r>
            <w:r w:rsidRPr="00442796">
              <w:rPr>
                <w:rFonts w:ascii="Times New Roman" w:hAnsi="Times New Roman"/>
                <w:sz w:val="28"/>
                <w:szCs w:val="28"/>
              </w:rPr>
              <w:t>овладение умением работать в коллективе. Выработка патриотической направленности сознания учащегося.</w:t>
            </w:r>
          </w:p>
          <w:p w:rsidR="00473E1C" w:rsidRPr="00442796" w:rsidRDefault="00473E1C" w:rsidP="00473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796">
              <w:rPr>
                <w:rFonts w:ascii="Times New Roman" w:hAnsi="Times New Roman"/>
                <w:sz w:val="28"/>
                <w:szCs w:val="28"/>
                <w:u w:val="single"/>
              </w:rPr>
              <w:t>В развивающей сфере</w:t>
            </w:r>
            <w:r w:rsidRPr="00442796">
              <w:rPr>
                <w:rFonts w:ascii="Times New Roman" w:hAnsi="Times New Roman"/>
                <w:sz w:val="28"/>
                <w:szCs w:val="28"/>
              </w:rPr>
              <w:t xml:space="preserve">: овладение умениями самостоятельной работы по </w:t>
            </w:r>
          </w:p>
          <w:p w:rsidR="00473E1C" w:rsidRPr="00442796" w:rsidRDefault="00473E1C" w:rsidP="00473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796">
              <w:rPr>
                <w:rFonts w:ascii="Times New Roman" w:hAnsi="Times New Roman"/>
                <w:sz w:val="28"/>
                <w:szCs w:val="28"/>
              </w:rPr>
              <w:t>установлению причинно-следственных связей между явлениями; участию в дискуссиях по военно-исторической тематике, овладение терминологией, выработка умения убедительно и основательно доказывать свою точку зрения, представлять результаты изучения исторического материала в формах конспекта, реферата, рецензии, презентации, проекта.</w:t>
            </w:r>
          </w:p>
          <w:p w:rsidR="00473E1C" w:rsidRPr="00F43C43" w:rsidRDefault="00473E1C" w:rsidP="00473E1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3E1C" w:rsidRPr="00442796" w:rsidRDefault="00473E1C" w:rsidP="00BC5A2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E7C60" w:rsidRDefault="007E7C60" w:rsidP="007E7C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24ED" w:rsidRPr="003624ED" w:rsidRDefault="003624ED" w:rsidP="007E7C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E7C60" w:rsidRPr="00442796" w:rsidRDefault="007E7C60" w:rsidP="00EF78C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B6DC7" w:rsidRPr="00442796" w:rsidRDefault="00166504" w:rsidP="00473E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2796">
        <w:rPr>
          <w:rFonts w:ascii="Times New Roman" w:hAnsi="Times New Roman"/>
          <w:b/>
          <w:sz w:val="28"/>
          <w:szCs w:val="28"/>
        </w:rPr>
        <w:lastRenderedPageBreak/>
        <w:t>Механизм оценивания образовательных результатов</w:t>
      </w:r>
    </w:p>
    <w:p w:rsidR="007E7C60" w:rsidRPr="00442796" w:rsidRDefault="007E7C60" w:rsidP="00473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>Круглый стол «Обмен мнениями по изученной исторической информации».</w:t>
      </w:r>
    </w:p>
    <w:p w:rsidR="007E7C60" w:rsidRPr="00442796" w:rsidRDefault="007E7C60" w:rsidP="00473E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>Проведение интеллектуального конкурса</w:t>
      </w:r>
    </w:p>
    <w:p w:rsidR="00166504" w:rsidRPr="00442796" w:rsidRDefault="00166504" w:rsidP="00473E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2796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</w:t>
      </w:r>
    </w:p>
    <w:p w:rsidR="007E7C60" w:rsidRPr="00442796" w:rsidRDefault="007E7C60" w:rsidP="00473E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>участие в выставках, фестивалях,  учебно-исследовательских  конференциях  и т.д.</w:t>
      </w:r>
    </w:p>
    <w:p w:rsidR="005153A0" w:rsidRPr="00442796" w:rsidRDefault="005153A0" w:rsidP="00473E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2796">
        <w:rPr>
          <w:rFonts w:ascii="Times New Roman" w:hAnsi="Times New Roman"/>
          <w:b/>
          <w:sz w:val="28"/>
          <w:szCs w:val="28"/>
        </w:rPr>
        <w:t>Режим и периодичность занятий</w:t>
      </w:r>
    </w:p>
    <w:p w:rsidR="005153A0" w:rsidRPr="00442796" w:rsidRDefault="00BC5A24" w:rsidP="00473E1C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 xml:space="preserve">Срок освоения программы - </w:t>
      </w:r>
      <w:r w:rsidR="007E7C60" w:rsidRPr="00442796">
        <w:rPr>
          <w:rFonts w:ascii="Times New Roman" w:hAnsi="Times New Roman"/>
          <w:sz w:val="28"/>
          <w:szCs w:val="28"/>
        </w:rPr>
        <w:t>3 года</w:t>
      </w:r>
      <w:r w:rsidR="006D7F7D" w:rsidRPr="00442796">
        <w:rPr>
          <w:rFonts w:ascii="Times New Roman" w:hAnsi="Times New Roman"/>
          <w:sz w:val="28"/>
          <w:szCs w:val="28"/>
        </w:rPr>
        <w:t xml:space="preserve">. </w:t>
      </w:r>
    </w:p>
    <w:p w:rsidR="005A2FD4" w:rsidRPr="00442796" w:rsidRDefault="005A2FD4" w:rsidP="00473E1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>1 год обучения</w:t>
      </w:r>
      <w:r w:rsidR="00BB6A45" w:rsidRPr="00442796">
        <w:rPr>
          <w:rFonts w:ascii="Times New Roman" w:hAnsi="Times New Roman"/>
          <w:sz w:val="28"/>
          <w:szCs w:val="28"/>
        </w:rPr>
        <w:t xml:space="preserve">: </w:t>
      </w:r>
      <w:r w:rsidR="00A66690" w:rsidRPr="00442796">
        <w:rPr>
          <w:rFonts w:ascii="Times New Roman" w:hAnsi="Times New Roman"/>
          <w:sz w:val="28"/>
          <w:szCs w:val="28"/>
        </w:rPr>
        <w:t>один раз</w:t>
      </w:r>
      <w:r w:rsidRPr="00442796">
        <w:rPr>
          <w:rFonts w:ascii="Times New Roman" w:hAnsi="Times New Roman"/>
          <w:sz w:val="28"/>
          <w:szCs w:val="28"/>
        </w:rPr>
        <w:t xml:space="preserve"> в неделю по </w:t>
      </w:r>
      <w:r w:rsidR="00A66690" w:rsidRPr="00442796">
        <w:rPr>
          <w:rFonts w:ascii="Times New Roman" w:hAnsi="Times New Roman"/>
          <w:sz w:val="28"/>
          <w:szCs w:val="28"/>
        </w:rPr>
        <w:t>одному часу</w:t>
      </w:r>
    </w:p>
    <w:p w:rsidR="00724531" w:rsidRPr="00442796" w:rsidRDefault="00724531" w:rsidP="00473E1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 xml:space="preserve">Общее количество часов – </w:t>
      </w:r>
      <w:r w:rsidR="008D7DA0" w:rsidRPr="00442796">
        <w:rPr>
          <w:rFonts w:ascii="Times New Roman" w:hAnsi="Times New Roman"/>
          <w:sz w:val="28"/>
          <w:szCs w:val="28"/>
        </w:rPr>
        <w:t>42</w:t>
      </w:r>
      <w:r w:rsidR="00A66690" w:rsidRPr="00442796">
        <w:rPr>
          <w:rFonts w:ascii="Times New Roman" w:hAnsi="Times New Roman"/>
          <w:sz w:val="28"/>
          <w:szCs w:val="28"/>
        </w:rPr>
        <w:t xml:space="preserve"> час</w:t>
      </w:r>
      <w:r w:rsidRPr="00442796">
        <w:rPr>
          <w:rFonts w:ascii="Times New Roman" w:hAnsi="Times New Roman"/>
          <w:sz w:val="28"/>
          <w:szCs w:val="28"/>
        </w:rPr>
        <w:t xml:space="preserve"> </w:t>
      </w:r>
    </w:p>
    <w:p w:rsidR="00724531" w:rsidRPr="00442796" w:rsidRDefault="00724531" w:rsidP="00473E1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>Аудиторные занятия:</w:t>
      </w:r>
      <w:r w:rsidR="00A66690" w:rsidRPr="00442796">
        <w:rPr>
          <w:rFonts w:ascii="Times New Roman" w:hAnsi="Times New Roman"/>
          <w:sz w:val="28"/>
          <w:szCs w:val="28"/>
        </w:rPr>
        <w:t xml:space="preserve"> </w:t>
      </w:r>
      <w:r w:rsidR="008D7DA0" w:rsidRPr="00442796">
        <w:rPr>
          <w:rFonts w:ascii="Times New Roman" w:hAnsi="Times New Roman"/>
          <w:sz w:val="28"/>
          <w:szCs w:val="28"/>
        </w:rPr>
        <w:t>34</w:t>
      </w:r>
      <w:r w:rsidRPr="00442796">
        <w:rPr>
          <w:rFonts w:ascii="Times New Roman" w:hAnsi="Times New Roman"/>
          <w:sz w:val="28"/>
          <w:szCs w:val="28"/>
        </w:rPr>
        <w:t xml:space="preserve"> ч.</w:t>
      </w:r>
    </w:p>
    <w:p w:rsidR="00724531" w:rsidRPr="00442796" w:rsidRDefault="00724531" w:rsidP="00473E1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>Внеаудиторные занятия:</w:t>
      </w:r>
      <w:r w:rsidR="00A66690" w:rsidRPr="00442796">
        <w:rPr>
          <w:rFonts w:ascii="Times New Roman" w:hAnsi="Times New Roman"/>
          <w:sz w:val="28"/>
          <w:szCs w:val="28"/>
        </w:rPr>
        <w:t xml:space="preserve">8 </w:t>
      </w:r>
      <w:r w:rsidRPr="00442796">
        <w:rPr>
          <w:rFonts w:ascii="Times New Roman" w:hAnsi="Times New Roman"/>
          <w:sz w:val="28"/>
          <w:szCs w:val="28"/>
        </w:rPr>
        <w:t>ч.</w:t>
      </w:r>
    </w:p>
    <w:p w:rsidR="00C37725" w:rsidRPr="00442796" w:rsidRDefault="00C37725" w:rsidP="00473E1C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</w:p>
    <w:p w:rsidR="00A66690" w:rsidRPr="00442796" w:rsidRDefault="00A66690" w:rsidP="00473E1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>2 год обучения: один раз в неделю по одному часу</w:t>
      </w:r>
    </w:p>
    <w:p w:rsidR="00A66690" w:rsidRPr="00442796" w:rsidRDefault="00A66690" w:rsidP="00473E1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>Общее количество часов – 4</w:t>
      </w:r>
      <w:proofErr w:type="spellStart"/>
      <w:r w:rsidR="003624ED">
        <w:rPr>
          <w:rFonts w:ascii="Times New Roman" w:hAnsi="Times New Roman"/>
          <w:sz w:val="28"/>
          <w:szCs w:val="28"/>
          <w:lang w:val="en-US"/>
        </w:rPr>
        <w:t>4</w:t>
      </w:r>
      <w:proofErr w:type="spellEnd"/>
      <w:r w:rsidRPr="00442796">
        <w:rPr>
          <w:rFonts w:ascii="Times New Roman" w:hAnsi="Times New Roman"/>
          <w:sz w:val="28"/>
          <w:szCs w:val="28"/>
        </w:rPr>
        <w:t xml:space="preserve"> час </w:t>
      </w:r>
    </w:p>
    <w:p w:rsidR="00A66690" w:rsidRPr="00442796" w:rsidRDefault="00A66690" w:rsidP="00473E1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>Аудиторные занятия: 3</w:t>
      </w:r>
      <w:r w:rsidR="003624ED">
        <w:rPr>
          <w:rFonts w:ascii="Times New Roman" w:hAnsi="Times New Roman"/>
          <w:sz w:val="28"/>
          <w:szCs w:val="28"/>
          <w:lang w:val="en-US"/>
        </w:rPr>
        <w:t>6</w:t>
      </w:r>
      <w:r w:rsidRPr="00442796">
        <w:rPr>
          <w:rFonts w:ascii="Times New Roman" w:hAnsi="Times New Roman"/>
          <w:sz w:val="28"/>
          <w:szCs w:val="28"/>
        </w:rPr>
        <w:t xml:space="preserve"> ч.</w:t>
      </w:r>
    </w:p>
    <w:p w:rsidR="005A2FD4" w:rsidRPr="00442796" w:rsidRDefault="00A66690" w:rsidP="00473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 xml:space="preserve">  -    Внеаудиторные занятия:8 ч</w:t>
      </w:r>
    </w:p>
    <w:p w:rsidR="00A66690" w:rsidRPr="00442796" w:rsidRDefault="00A66690" w:rsidP="00473E1C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</w:p>
    <w:p w:rsidR="00A66690" w:rsidRPr="00442796" w:rsidRDefault="00A66690" w:rsidP="00473E1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>3 год обучения: один раз в неделю по одному часу</w:t>
      </w:r>
    </w:p>
    <w:p w:rsidR="00724531" w:rsidRPr="00442796" w:rsidRDefault="00724531" w:rsidP="00473E1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 xml:space="preserve">Общее количество часов – </w:t>
      </w:r>
      <w:r w:rsidR="00024493">
        <w:rPr>
          <w:rFonts w:ascii="Times New Roman" w:hAnsi="Times New Roman"/>
          <w:sz w:val="28"/>
          <w:szCs w:val="28"/>
        </w:rPr>
        <w:t>4</w:t>
      </w:r>
      <w:r w:rsidR="00B5792D">
        <w:rPr>
          <w:rFonts w:ascii="Times New Roman" w:hAnsi="Times New Roman"/>
          <w:sz w:val="28"/>
          <w:szCs w:val="28"/>
        </w:rPr>
        <w:t>2</w:t>
      </w:r>
      <w:r w:rsidR="00A66690" w:rsidRPr="00442796">
        <w:rPr>
          <w:rFonts w:ascii="Times New Roman" w:hAnsi="Times New Roman"/>
          <w:sz w:val="28"/>
          <w:szCs w:val="28"/>
        </w:rPr>
        <w:t>часа</w:t>
      </w:r>
      <w:r w:rsidRPr="00442796">
        <w:rPr>
          <w:rFonts w:ascii="Times New Roman" w:hAnsi="Times New Roman"/>
          <w:sz w:val="28"/>
          <w:szCs w:val="28"/>
        </w:rPr>
        <w:t xml:space="preserve"> </w:t>
      </w:r>
    </w:p>
    <w:p w:rsidR="00724531" w:rsidRPr="00442796" w:rsidRDefault="00724531" w:rsidP="00473E1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>Аудиторные занятия:</w:t>
      </w:r>
      <w:r w:rsidR="00A66690" w:rsidRPr="00442796">
        <w:rPr>
          <w:rFonts w:ascii="Times New Roman" w:hAnsi="Times New Roman"/>
          <w:sz w:val="28"/>
          <w:szCs w:val="28"/>
        </w:rPr>
        <w:t>3</w:t>
      </w:r>
      <w:r w:rsidR="00024493">
        <w:rPr>
          <w:rFonts w:ascii="Times New Roman" w:hAnsi="Times New Roman"/>
          <w:sz w:val="28"/>
          <w:szCs w:val="28"/>
        </w:rPr>
        <w:t>3</w:t>
      </w:r>
      <w:r w:rsidRPr="00442796">
        <w:rPr>
          <w:rFonts w:ascii="Times New Roman" w:hAnsi="Times New Roman"/>
          <w:sz w:val="28"/>
          <w:szCs w:val="28"/>
        </w:rPr>
        <w:t>ч.</w:t>
      </w:r>
    </w:p>
    <w:p w:rsidR="003624ED" w:rsidRPr="003624ED" w:rsidRDefault="003624ED" w:rsidP="003624E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Внеаудиторные занятия:8 ч</w:t>
      </w:r>
    </w:p>
    <w:p w:rsidR="00606D6A" w:rsidRPr="003624ED" w:rsidRDefault="00606D6A" w:rsidP="007E1497">
      <w:pPr>
        <w:pStyle w:val="a3"/>
        <w:spacing w:before="0" w:beforeAutospacing="0" w:after="0" w:afterAutospacing="0" w:line="360" w:lineRule="auto"/>
        <w:ind w:firstLine="652"/>
        <w:jc w:val="center"/>
        <w:rPr>
          <w:b/>
          <w:sz w:val="22"/>
          <w:szCs w:val="22"/>
        </w:rPr>
      </w:pPr>
    </w:p>
    <w:p w:rsidR="00BC5A24" w:rsidRPr="003624ED" w:rsidRDefault="005A2FD4" w:rsidP="007E1497">
      <w:pPr>
        <w:pStyle w:val="a3"/>
        <w:spacing w:before="0" w:beforeAutospacing="0" w:after="0" w:afterAutospacing="0" w:line="360" w:lineRule="auto"/>
        <w:ind w:firstLine="652"/>
        <w:jc w:val="center"/>
        <w:rPr>
          <w:b/>
        </w:rPr>
      </w:pPr>
      <w:r w:rsidRPr="003624ED">
        <w:rPr>
          <w:b/>
        </w:rPr>
        <w:t xml:space="preserve">Учебный план </w:t>
      </w:r>
    </w:p>
    <w:p w:rsidR="008D7DA0" w:rsidRPr="003624ED" w:rsidRDefault="005A2FD4" w:rsidP="00D5775B">
      <w:pPr>
        <w:pStyle w:val="a3"/>
        <w:numPr>
          <w:ilvl w:val="2"/>
          <w:numId w:val="12"/>
        </w:numPr>
        <w:spacing w:before="0" w:beforeAutospacing="0" w:after="0" w:afterAutospacing="0"/>
        <w:ind w:left="567" w:firstLine="0"/>
        <w:jc w:val="both"/>
        <w:rPr>
          <w:b/>
        </w:rPr>
      </w:pPr>
      <w:r w:rsidRPr="003624ED">
        <w:rPr>
          <w:b/>
        </w:rPr>
        <w:t>год обучения</w:t>
      </w:r>
    </w:p>
    <w:tbl>
      <w:tblPr>
        <w:tblStyle w:val="ac"/>
        <w:tblW w:w="0" w:type="auto"/>
        <w:tblLook w:val="04A0"/>
      </w:tblPr>
      <w:tblGrid>
        <w:gridCol w:w="1509"/>
        <w:gridCol w:w="5904"/>
        <w:gridCol w:w="1932"/>
      </w:tblGrid>
      <w:tr w:rsidR="00442796" w:rsidRPr="003624ED" w:rsidTr="007C4FB0">
        <w:tc>
          <w:tcPr>
            <w:tcW w:w="1509" w:type="dxa"/>
          </w:tcPr>
          <w:p w:rsidR="00497CD3" w:rsidRPr="003624ED" w:rsidRDefault="00497CD3" w:rsidP="00D5775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624ED">
              <w:rPr>
                <w:b/>
              </w:rPr>
              <w:t>№ занятия</w:t>
            </w:r>
          </w:p>
        </w:tc>
        <w:tc>
          <w:tcPr>
            <w:tcW w:w="5904" w:type="dxa"/>
          </w:tcPr>
          <w:p w:rsidR="00497CD3" w:rsidRPr="003624ED" w:rsidRDefault="00497CD3" w:rsidP="00D5775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624ED">
              <w:rPr>
                <w:b/>
              </w:rPr>
              <w:t>Название темы</w:t>
            </w:r>
          </w:p>
        </w:tc>
        <w:tc>
          <w:tcPr>
            <w:tcW w:w="1932" w:type="dxa"/>
          </w:tcPr>
          <w:p w:rsidR="00497CD3" w:rsidRPr="003624ED" w:rsidRDefault="00497CD3" w:rsidP="00D5775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624ED">
              <w:rPr>
                <w:b/>
              </w:rPr>
              <w:t>Количество часов</w:t>
            </w:r>
          </w:p>
        </w:tc>
      </w:tr>
      <w:tr w:rsidR="00442796" w:rsidRPr="003624ED" w:rsidTr="007C4FB0">
        <w:tc>
          <w:tcPr>
            <w:tcW w:w="9345" w:type="dxa"/>
            <w:gridSpan w:val="3"/>
          </w:tcPr>
          <w:p w:rsidR="00497CD3" w:rsidRPr="003624ED" w:rsidRDefault="00497CD3" w:rsidP="00D5775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624ED">
              <w:rPr>
                <w:b/>
              </w:rPr>
              <w:t>1 период (аудиторный)</w:t>
            </w:r>
          </w:p>
        </w:tc>
      </w:tr>
      <w:tr w:rsidR="00442796" w:rsidRPr="003624ED" w:rsidTr="007C4FB0">
        <w:tc>
          <w:tcPr>
            <w:tcW w:w="1509" w:type="dxa"/>
          </w:tcPr>
          <w:p w:rsidR="007C4FB0" w:rsidRPr="003624ED" w:rsidRDefault="007C4FB0" w:rsidP="00D5775B">
            <w:pPr>
              <w:pStyle w:val="a3"/>
              <w:spacing w:before="0" w:beforeAutospacing="0" w:after="0" w:afterAutospacing="0"/>
              <w:jc w:val="both"/>
            </w:pPr>
            <w:r w:rsidRPr="003624ED">
              <w:t>1-2</w:t>
            </w:r>
          </w:p>
        </w:tc>
        <w:tc>
          <w:tcPr>
            <w:tcW w:w="5904" w:type="dxa"/>
          </w:tcPr>
          <w:p w:rsidR="007C4FB0" w:rsidRPr="003624ED" w:rsidRDefault="007C4FB0" w:rsidP="00D57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>Вводная часть</w:t>
            </w:r>
            <w:r w:rsidRPr="003624E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362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</w:tcPr>
          <w:p w:rsidR="007C4FB0" w:rsidRPr="003624ED" w:rsidRDefault="007C4FB0" w:rsidP="00D57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796" w:rsidRPr="003624ED" w:rsidTr="007C4FB0">
        <w:tc>
          <w:tcPr>
            <w:tcW w:w="1509" w:type="dxa"/>
          </w:tcPr>
          <w:p w:rsidR="007C4FB0" w:rsidRPr="003624ED" w:rsidRDefault="007C4FB0" w:rsidP="00D5775B">
            <w:pPr>
              <w:pStyle w:val="a3"/>
              <w:spacing w:before="0" w:beforeAutospacing="0" w:after="0" w:afterAutospacing="0"/>
              <w:jc w:val="both"/>
            </w:pPr>
            <w:r w:rsidRPr="003624ED">
              <w:t>3-7</w:t>
            </w:r>
          </w:p>
        </w:tc>
        <w:tc>
          <w:tcPr>
            <w:tcW w:w="5904" w:type="dxa"/>
          </w:tcPr>
          <w:p w:rsidR="007C4FB0" w:rsidRPr="003624ED" w:rsidRDefault="007C4FB0" w:rsidP="00D57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>От княжеской дружины до полков «нового строя».</w:t>
            </w:r>
          </w:p>
        </w:tc>
        <w:tc>
          <w:tcPr>
            <w:tcW w:w="1932" w:type="dxa"/>
          </w:tcPr>
          <w:p w:rsidR="007C4FB0" w:rsidRPr="003624ED" w:rsidRDefault="007C4FB0" w:rsidP="00D57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2796" w:rsidRPr="003624ED" w:rsidTr="007C4FB0">
        <w:tc>
          <w:tcPr>
            <w:tcW w:w="1509" w:type="dxa"/>
          </w:tcPr>
          <w:p w:rsidR="007C4FB0" w:rsidRPr="003624ED" w:rsidRDefault="007C4FB0" w:rsidP="00D5775B">
            <w:pPr>
              <w:pStyle w:val="a3"/>
              <w:spacing w:before="0" w:beforeAutospacing="0" w:after="0" w:afterAutospacing="0"/>
              <w:jc w:val="both"/>
            </w:pPr>
            <w:r w:rsidRPr="003624ED">
              <w:t>8-12</w:t>
            </w:r>
          </w:p>
        </w:tc>
        <w:tc>
          <w:tcPr>
            <w:tcW w:w="5904" w:type="dxa"/>
          </w:tcPr>
          <w:p w:rsidR="007C4FB0" w:rsidRPr="003624ED" w:rsidRDefault="007C4FB0" w:rsidP="00D57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>Петровские  реформы. Виват Россия!</w:t>
            </w:r>
          </w:p>
        </w:tc>
        <w:tc>
          <w:tcPr>
            <w:tcW w:w="1932" w:type="dxa"/>
          </w:tcPr>
          <w:p w:rsidR="007C4FB0" w:rsidRPr="003624ED" w:rsidRDefault="007C4FB0" w:rsidP="00D57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2796" w:rsidRPr="003624ED" w:rsidTr="007C4FB0">
        <w:tc>
          <w:tcPr>
            <w:tcW w:w="1509" w:type="dxa"/>
          </w:tcPr>
          <w:p w:rsidR="007C4FB0" w:rsidRPr="003624ED" w:rsidRDefault="007C4FB0" w:rsidP="00D5775B">
            <w:pPr>
              <w:pStyle w:val="a3"/>
              <w:spacing w:before="0" w:beforeAutospacing="0" w:after="0" w:afterAutospacing="0"/>
              <w:jc w:val="both"/>
            </w:pPr>
            <w:r w:rsidRPr="003624ED">
              <w:t>12-24</w:t>
            </w:r>
          </w:p>
        </w:tc>
        <w:tc>
          <w:tcPr>
            <w:tcW w:w="5904" w:type="dxa"/>
          </w:tcPr>
          <w:p w:rsidR="007C4FB0" w:rsidRPr="003624ED" w:rsidRDefault="007C4FB0" w:rsidP="00D5775B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>Гром победы раздавайся, веселится храбрый Росс!</w:t>
            </w:r>
          </w:p>
        </w:tc>
        <w:tc>
          <w:tcPr>
            <w:tcW w:w="1932" w:type="dxa"/>
          </w:tcPr>
          <w:p w:rsidR="007C4FB0" w:rsidRPr="003624ED" w:rsidRDefault="007C4FB0" w:rsidP="00D57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42796" w:rsidRPr="003624ED" w:rsidTr="007C4FB0">
        <w:tc>
          <w:tcPr>
            <w:tcW w:w="1509" w:type="dxa"/>
          </w:tcPr>
          <w:p w:rsidR="007C4FB0" w:rsidRPr="003624ED" w:rsidRDefault="007C4FB0" w:rsidP="00D5775B">
            <w:pPr>
              <w:pStyle w:val="a3"/>
              <w:spacing w:before="0" w:beforeAutospacing="0" w:after="0" w:afterAutospacing="0"/>
              <w:jc w:val="both"/>
            </w:pPr>
            <w:r w:rsidRPr="003624ED">
              <w:t>25-30</w:t>
            </w:r>
          </w:p>
        </w:tc>
        <w:tc>
          <w:tcPr>
            <w:tcW w:w="5904" w:type="dxa"/>
          </w:tcPr>
          <w:p w:rsidR="007C4FB0" w:rsidRPr="003624ED" w:rsidRDefault="007C4FB0" w:rsidP="00D5775B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 xml:space="preserve">Русская армия в  </w:t>
            </w:r>
            <w:r w:rsidRPr="003624ED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  <w:r w:rsidRPr="003624E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624ED">
              <w:rPr>
                <w:rFonts w:ascii="Times New Roman" w:hAnsi="Times New Roman"/>
                <w:bCs/>
                <w:sz w:val="24"/>
                <w:szCs w:val="24"/>
              </w:rPr>
              <w:t>III веке.</w:t>
            </w:r>
          </w:p>
        </w:tc>
        <w:tc>
          <w:tcPr>
            <w:tcW w:w="1932" w:type="dxa"/>
          </w:tcPr>
          <w:p w:rsidR="007C4FB0" w:rsidRPr="003624ED" w:rsidRDefault="007C4FB0" w:rsidP="00D57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2796" w:rsidRPr="003624ED" w:rsidTr="007C4FB0">
        <w:tc>
          <w:tcPr>
            <w:tcW w:w="1509" w:type="dxa"/>
          </w:tcPr>
          <w:p w:rsidR="007C4FB0" w:rsidRPr="003624ED" w:rsidRDefault="007C4FB0" w:rsidP="00D5775B">
            <w:pPr>
              <w:pStyle w:val="a3"/>
              <w:spacing w:before="0" w:beforeAutospacing="0" w:after="0" w:afterAutospacing="0"/>
              <w:jc w:val="both"/>
            </w:pPr>
            <w:r w:rsidRPr="003624ED">
              <w:t>30-34</w:t>
            </w:r>
          </w:p>
        </w:tc>
        <w:tc>
          <w:tcPr>
            <w:tcW w:w="5904" w:type="dxa"/>
          </w:tcPr>
          <w:p w:rsidR="007C4FB0" w:rsidRPr="003624ED" w:rsidRDefault="007C4FB0" w:rsidP="00D5775B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 xml:space="preserve">Русская армия в  </w:t>
            </w:r>
            <w:r w:rsidRPr="003624ED">
              <w:rPr>
                <w:rFonts w:ascii="Times New Roman" w:hAnsi="Times New Roman"/>
                <w:bCs/>
                <w:sz w:val="24"/>
                <w:szCs w:val="24"/>
              </w:rPr>
              <w:t>XIX веке.</w:t>
            </w:r>
          </w:p>
        </w:tc>
        <w:tc>
          <w:tcPr>
            <w:tcW w:w="1932" w:type="dxa"/>
          </w:tcPr>
          <w:p w:rsidR="007C4FB0" w:rsidRPr="003624ED" w:rsidRDefault="007C4FB0" w:rsidP="00D57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2796" w:rsidRPr="003624ED" w:rsidTr="007C4FB0">
        <w:tc>
          <w:tcPr>
            <w:tcW w:w="1509" w:type="dxa"/>
          </w:tcPr>
          <w:p w:rsidR="008D7DA0" w:rsidRPr="003624ED" w:rsidRDefault="008D7DA0" w:rsidP="00D5775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904" w:type="dxa"/>
          </w:tcPr>
          <w:p w:rsidR="008D7DA0" w:rsidRPr="003624ED" w:rsidRDefault="008D7DA0" w:rsidP="00D57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932" w:type="dxa"/>
          </w:tcPr>
          <w:p w:rsidR="008D7DA0" w:rsidRPr="003624ED" w:rsidRDefault="008D7DA0" w:rsidP="00D57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42796" w:rsidRPr="003624ED" w:rsidTr="007C4FB0">
        <w:tc>
          <w:tcPr>
            <w:tcW w:w="9345" w:type="dxa"/>
            <w:gridSpan w:val="3"/>
          </w:tcPr>
          <w:p w:rsidR="00497CD3" w:rsidRPr="003624ED" w:rsidRDefault="00497CD3" w:rsidP="00D5775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624ED">
              <w:rPr>
                <w:b/>
              </w:rPr>
              <w:t>2 период (внеаудиторный)</w:t>
            </w:r>
          </w:p>
        </w:tc>
      </w:tr>
      <w:tr w:rsidR="00442796" w:rsidRPr="003624ED" w:rsidTr="007C4FB0">
        <w:tc>
          <w:tcPr>
            <w:tcW w:w="1509" w:type="dxa"/>
          </w:tcPr>
          <w:p w:rsidR="00497CD3" w:rsidRPr="003624ED" w:rsidRDefault="00862655" w:rsidP="00D5775B">
            <w:pPr>
              <w:pStyle w:val="a3"/>
              <w:spacing w:before="0" w:beforeAutospacing="0" w:after="0" w:afterAutospacing="0"/>
              <w:jc w:val="both"/>
            </w:pPr>
            <w:r w:rsidRPr="003624ED">
              <w:t>35-42</w:t>
            </w:r>
          </w:p>
        </w:tc>
        <w:tc>
          <w:tcPr>
            <w:tcW w:w="5904" w:type="dxa"/>
          </w:tcPr>
          <w:p w:rsidR="00497CD3" w:rsidRPr="003624ED" w:rsidRDefault="00862655" w:rsidP="00D5775B">
            <w:pPr>
              <w:pStyle w:val="a3"/>
              <w:spacing w:before="0" w:beforeAutospacing="0" w:after="0" w:afterAutospacing="0"/>
              <w:jc w:val="both"/>
            </w:pPr>
            <w:r w:rsidRPr="003624ED">
              <w:t xml:space="preserve">Славные победы </w:t>
            </w:r>
          </w:p>
        </w:tc>
        <w:tc>
          <w:tcPr>
            <w:tcW w:w="1932" w:type="dxa"/>
          </w:tcPr>
          <w:p w:rsidR="00497CD3" w:rsidRPr="003624ED" w:rsidRDefault="00862655" w:rsidP="00D5775B">
            <w:pPr>
              <w:pStyle w:val="a3"/>
              <w:spacing w:before="0" w:beforeAutospacing="0" w:after="0" w:afterAutospacing="0"/>
              <w:jc w:val="center"/>
            </w:pPr>
            <w:r w:rsidRPr="003624ED">
              <w:t>8</w:t>
            </w:r>
          </w:p>
        </w:tc>
      </w:tr>
      <w:tr w:rsidR="00442796" w:rsidRPr="003624ED" w:rsidTr="007C4FB0">
        <w:tc>
          <w:tcPr>
            <w:tcW w:w="1509" w:type="dxa"/>
          </w:tcPr>
          <w:p w:rsidR="008D7DA0" w:rsidRPr="003624ED" w:rsidRDefault="008D7DA0" w:rsidP="00D5775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904" w:type="dxa"/>
          </w:tcPr>
          <w:p w:rsidR="008D7DA0" w:rsidRPr="003624ED" w:rsidRDefault="00862655" w:rsidP="00D5775B">
            <w:pPr>
              <w:pStyle w:val="a3"/>
              <w:spacing w:before="0" w:beforeAutospacing="0" w:after="0" w:afterAutospacing="0"/>
              <w:jc w:val="both"/>
            </w:pPr>
            <w:r w:rsidRPr="003624ED">
              <w:t>Всего</w:t>
            </w:r>
          </w:p>
        </w:tc>
        <w:tc>
          <w:tcPr>
            <w:tcW w:w="1932" w:type="dxa"/>
          </w:tcPr>
          <w:p w:rsidR="008D7DA0" w:rsidRPr="003624ED" w:rsidRDefault="00862655" w:rsidP="00D5775B">
            <w:pPr>
              <w:pStyle w:val="a3"/>
              <w:spacing w:before="0" w:beforeAutospacing="0" w:after="0" w:afterAutospacing="0"/>
              <w:jc w:val="center"/>
            </w:pPr>
            <w:r w:rsidRPr="003624ED">
              <w:t>42</w:t>
            </w:r>
          </w:p>
        </w:tc>
      </w:tr>
    </w:tbl>
    <w:p w:rsidR="005A2FD4" w:rsidRPr="003624ED" w:rsidRDefault="005A2FD4" w:rsidP="00D5775B">
      <w:pPr>
        <w:pStyle w:val="a3"/>
        <w:spacing w:before="0" w:beforeAutospacing="0" w:after="0" w:afterAutospacing="0"/>
        <w:ind w:firstLine="652"/>
        <w:jc w:val="both"/>
        <w:rPr>
          <w:b/>
        </w:rPr>
      </w:pPr>
      <w:r w:rsidRPr="003624ED">
        <w:rPr>
          <w:b/>
        </w:rPr>
        <w:t>2 год обучения</w:t>
      </w:r>
    </w:p>
    <w:tbl>
      <w:tblPr>
        <w:tblStyle w:val="ac"/>
        <w:tblW w:w="0" w:type="auto"/>
        <w:tblLook w:val="04A0"/>
      </w:tblPr>
      <w:tblGrid>
        <w:gridCol w:w="1509"/>
        <w:gridCol w:w="5904"/>
        <w:gridCol w:w="1932"/>
      </w:tblGrid>
      <w:tr w:rsidR="00442796" w:rsidRPr="003624ED" w:rsidTr="008D7DA0">
        <w:tc>
          <w:tcPr>
            <w:tcW w:w="1509" w:type="dxa"/>
          </w:tcPr>
          <w:p w:rsidR="005A2FD4" w:rsidRPr="003624ED" w:rsidRDefault="005A2FD4" w:rsidP="00D5775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624ED">
              <w:rPr>
                <w:b/>
              </w:rPr>
              <w:t>№ занятия</w:t>
            </w:r>
          </w:p>
        </w:tc>
        <w:tc>
          <w:tcPr>
            <w:tcW w:w="5904" w:type="dxa"/>
          </w:tcPr>
          <w:p w:rsidR="005A2FD4" w:rsidRPr="003624ED" w:rsidRDefault="005A2FD4" w:rsidP="00D5775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624ED">
              <w:rPr>
                <w:b/>
              </w:rPr>
              <w:t>Название темы</w:t>
            </w:r>
          </w:p>
        </w:tc>
        <w:tc>
          <w:tcPr>
            <w:tcW w:w="1932" w:type="dxa"/>
          </w:tcPr>
          <w:p w:rsidR="005A2FD4" w:rsidRPr="003624ED" w:rsidRDefault="005A2FD4" w:rsidP="00D5775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624ED">
              <w:rPr>
                <w:b/>
              </w:rPr>
              <w:t>Количество часов</w:t>
            </w:r>
          </w:p>
        </w:tc>
      </w:tr>
      <w:tr w:rsidR="00442796" w:rsidRPr="003624ED" w:rsidTr="008D7DA0">
        <w:tc>
          <w:tcPr>
            <w:tcW w:w="9345" w:type="dxa"/>
            <w:gridSpan w:val="3"/>
          </w:tcPr>
          <w:p w:rsidR="005A2FD4" w:rsidRPr="003624ED" w:rsidRDefault="005A2FD4" w:rsidP="00D5775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624ED">
              <w:rPr>
                <w:b/>
              </w:rPr>
              <w:t>1 период (аудиторный)</w:t>
            </w:r>
          </w:p>
        </w:tc>
      </w:tr>
      <w:tr w:rsidR="00442796" w:rsidRPr="003624ED" w:rsidTr="008D7DA0">
        <w:tc>
          <w:tcPr>
            <w:tcW w:w="1509" w:type="dxa"/>
          </w:tcPr>
          <w:p w:rsidR="008D7DA0" w:rsidRPr="003624ED" w:rsidRDefault="008D7DA0" w:rsidP="00D5775B">
            <w:pPr>
              <w:pStyle w:val="a3"/>
              <w:spacing w:before="0" w:beforeAutospacing="0" w:after="0" w:afterAutospacing="0"/>
              <w:jc w:val="both"/>
            </w:pPr>
            <w:r w:rsidRPr="003624ED">
              <w:t>1-6</w:t>
            </w:r>
          </w:p>
        </w:tc>
        <w:tc>
          <w:tcPr>
            <w:tcW w:w="5904" w:type="dxa"/>
          </w:tcPr>
          <w:p w:rsidR="008D7DA0" w:rsidRPr="003624ED" w:rsidRDefault="008D7DA0" w:rsidP="00D5775B">
            <w:pPr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 xml:space="preserve">Русская армия в начале  </w:t>
            </w:r>
            <w:r w:rsidRPr="003624ED">
              <w:rPr>
                <w:rFonts w:ascii="Times New Roman" w:hAnsi="Times New Roman"/>
                <w:bCs/>
                <w:sz w:val="24"/>
                <w:szCs w:val="24"/>
              </w:rPr>
              <w:t>XX века.</w:t>
            </w:r>
          </w:p>
        </w:tc>
        <w:tc>
          <w:tcPr>
            <w:tcW w:w="1932" w:type="dxa"/>
          </w:tcPr>
          <w:p w:rsidR="008D7DA0" w:rsidRPr="003624ED" w:rsidRDefault="008D7DA0" w:rsidP="00D57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2796" w:rsidRPr="003624ED" w:rsidTr="008D7DA0">
        <w:tc>
          <w:tcPr>
            <w:tcW w:w="1509" w:type="dxa"/>
          </w:tcPr>
          <w:p w:rsidR="008D7DA0" w:rsidRPr="003624ED" w:rsidRDefault="008D7DA0" w:rsidP="00D5775B">
            <w:pPr>
              <w:pStyle w:val="a3"/>
              <w:spacing w:before="0" w:beforeAutospacing="0" w:after="0" w:afterAutospacing="0"/>
              <w:jc w:val="both"/>
            </w:pPr>
            <w:r w:rsidRPr="003624ED">
              <w:t>7-12</w:t>
            </w:r>
          </w:p>
        </w:tc>
        <w:tc>
          <w:tcPr>
            <w:tcW w:w="5904" w:type="dxa"/>
          </w:tcPr>
          <w:p w:rsidR="008D7DA0" w:rsidRPr="003624ED" w:rsidRDefault="008D7DA0" w:rsidP="00D5775B">
            <w:pPr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 xml:space="preserve">Русская армия середины  </w:t>
            </w:r>
            <w:r w:rsidRPr="003624ED">
              <w:rPr>
                <w:rFonts w:ascii="Times New Roman" w:hAnsi="Times New Roman"/>
                <w:bCs/>
                <w:sz w:val="24"/>
                <w:szCs w:val="24"/>
              </w:rPr>
              <w:t>XX века.</w:t>
            </w:r>
            <w:r w:rsidRPr="003624ED">
              <w:rPr>
                <w:rFonts w:ascii="Times New Roman" w:hAnsi="Times New Roman"/>
                <w:sz w:val="24"/>
                <w:szCs w:val="24"/>
              </w:rPr>
              <w:t xml:space="preserve"> Красная армия – армия нового типа.</w:t>
            </w:r>
          </w:p>
        </w:tc>
        <w:tc>
          <w:tcPr>
            <w:tcW w:w="1932" w:type="dxa"/>
          </w:tcPr>
          <w:p w:rsidR="008D7DA0" w:rsidRPr="003624ED" w:rsidRDefault="008D7DA0" w:rsidP="00D57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2796" w:rsidRPr="003624ED" w:rsidTr="008D7DA0">
        <w:tc>
          <w:tcPr>
            <w:tcW w:w="1509" w:type="dxa"/>
          </w:tcPr>
          <w:p w:rsidR="008D7DA0" w:rsidRPr="003624ED" w:rsidRDefault="008D7DA0" w:rsidP="00D5775B">
            <w:pPr>
              <w:pStyle w:val="a3"/>
              <w:spacing w:before="0" w:beforeAutospacing="0" w:after="0" w:afterAutospacing="0"/>
              <w:jc w:val="both"/>
            </w:pPr>
            <w:r w:rsidRPr="003624ED">
              <w:t>13-36</w:t>
            </w:r>
          </w:p>
        </w:tc>
        <w:tc>
          <w:tcPr>
            <w:tcW w:w="5904" w:type="dxa"/>
          </w:tcPr>
          <w:p w:rsidR="008D7DA0" w:rsidRPr="003624ED" w:rsidRDefault="008D7DA0" w:rsidP="00D5775B">
            <w:pPr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>Великая Отечественная война.</w:t>
            </w:r>
          </w:p>
        </w:tc>
        <w:tc>
          <w:tcPr>
            <w:tcW w:w="1932" w:type="dxa"/>
          </w:tcPr>
          <w:p w:rsidR="008D7DA0" w:rsidRPr="003624ED" w:rsidRDefault="008D7DA0" w:rsidP="00D57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42796" w:rsidRPr="003624ED" w:rsidTr="008D7DA0">
        <w:tc>
          <w:tcPr>
            <w:tcW w:w="1509" w:type="dxa"/>
          </w:tcPr>
          <w:p w:rsidR="008D7DA0" w:rsidRPr="003624ED" w:rsidRDefault="008D7DA0" w:rsidP="00D5775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904" w:type="dxa"/>
          </w:tcPr>
          <w:p w:rsidR="008D7DA0" w:rsidRPr="003624ED" w:rsidRDefault="008D7DA0" w:rsidP="00D5775B">
            <w:pPr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932" w:type="dxa"/>
          </w:tcPr>
          <w:p w:rsidR="008D7DA0" w:rsidRPr="003624ED" w:rsidRDefault="008D7DA0" w:rsidP="00D57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42796" w:rsidRPr="003624ED" w:rsidTr="00606D6A">
        <w:trPr>
          <w:trHeight w:val="189"/>
        </w:trPr>
        <w:tc>
          <w:tcPr>
            <w:tcW w:w="9345" w:type="dxa"/>
            <w:gridSpan w:val="3"/>
          </w:tcPr>
          <w:p w:rsidR="005A2FD4" w:rsidRPr="003624ED" w:rsidRDefault="005A2FD4" w:rsidP="00D5775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624ED">
              <w:rPr>
                <w:b/>
              </w:rPr>
              <w:t>2 период (внеаудиторный)</w:t>
            </w:r>
          </w:p>
        </w:tc>
      </w:tr>
      <w:tr w:rsidR="00442796" w:rsidRPr="003624ED" w:rsidTr="008D7DA0">
        <w:tc>
          <w:tcPr>
            <w:tcW w:w="1509" w:type="dxa"/>
          </w:tcPr>
          <w:p w:rsidR="005A2FD4" w:rsidRPr="003624ED" w:rsidRDefault="001A7721" w:rsidP="00D5775B">
            <w:pPr>
              <w:pStyle w:val="a3"/>
              <w:spacing w:before="0" w:beforeAutospacing="0" w:after="0" w:afterAutospacing="0"/>
              <w:jc w:val="both"/>
            </w:pPr>
            <w:r w:rsidRPr="003624ED">
              <w:t>37</w:t>
            </w:r>
            <w:r w:rsidR="00862655" w:rsidRPr="003624ED">
              <w:t>-</w:t>
            </w:r>
            <w:r w:rsidRPr="003624ED">
              <w:t>44</w:t>
            </w:r>
          </w:p>
        </w:tc>
        <w:tc>
          <w:tcPr>
            <w:tcW w:w="5904" w:type="dxa"/>
          </w:tcPr>
          <w:p w:rsidR="005A2FD4" w:rsidRPr="003624ED" w:rsidRDefault="001A7721" w:rsidP="00D5775B">
            <w:pPr>
              <w:pStyle w:val="a3"/>
              <w:spacing w:before="0" w:beforeAutospacing="0" w:after="0" w:afterAutospacing="0"/>
              <w:jc w:val="both"/>
            </w:pPr>
            <w:r w:rsidRPr="003624ED">
              <w:t>Автобиографии военачальников</w:t>
            </w:r>
          </w:p>
        </w:tc>
        <w:tc>
          <w:tcPr>
            <w:tcW w:w="1932" w:type="dxa"/>
          </w:tcPr>
          <w:p w:rsidR="005A2FD4" w:rsidRPr="003624ED" w:rsidRDefault="001A7721" w:rsidP="00D5775B">
            <w:pPr>
              <w:pStyle w:val="a3"/>
              <w:spacing w:before="0" w:beforeAutospacing="0" w:after="0" w:afterAutospacing="0"/>
              <w:jc w:val="center"/>
            </w:pPr>
            <w:r w:rsidRPr="003624ED">
              <w:t>8</w:t>
            </w:r>
          </w:p>
        </w:tc>
      </w:tr>
      <w:tr w:rsidR="00442796" w:rsidRPr="003624ED" w:rsidTr="008D7DA0">
        <w:tc>
          <w:tcPr>
            <w:tcW w:w="1509" w:type="dxa"/>
          </w:tcPr>
          <w:p w:rsidR="005A2FD4" w:rsidRPr="003624ED" w:rsidRDefault="005A2FD4" w:rsidP="00D5775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904" w:type="dxa"/>
          </w:tcPr>
          <w:p w:rsidR="005A2FD4" w:rsidRPr="003624ED" w:rsidRDefault="008D7DA0" w:rsidP="00D5775B">
            <w:pPr>
              <w:pStyle w:val="a3"/>
              <w:spacing w:before="0" w:beforeAutospacing="0" w:after="0" w:afterAutospacing="0"/>
              <w:jc w:val="both"/>
            </w:pPr>
            <w:r w:rsidRPr="003624ED">
              <w:t>Общее количество часов</w:t>
            </w:r>
          </w:p>
        </w:tc>
        <w:tc>
          <w:tcPr>
            <w:tcW w:w="1932" w:type="dxa"/>
          </w:tcPr>
          <w:p w:rsidR="005A2FD4" w:rsidRPr="003624ED" w:rsidRDefault="001A7721" w:rsidP="00D5775B">
            <w:pPr>
              <w:pStyle w:val="a3"/>
              <w:spacing w:before="0" w:beforeAutospacing="0" w:after="0" w:afterAutospacing="0"/>
              <w:jc w:val="center"/>
            </w:pPr>
            <w:r w:rsidRPr="003624ED">
              <w:t>44</w:t>
            </w:r>
          </w:p>
        </w:tc>
      </w:tr>
    </w:tbl>
    <w:p w:rsidR="00606D6A" w:rsidRPr="003624ED" w:rsidRDefault="00606D6A" w:rsidP="00D5775B">
      <w:pPr>
        <w:pStyle w:val="a3"/>
        <w:spacing w:before="0" w:beforeAutospacing="0" w:after="0" w:afterAutospacing="0"/>
        <w:ind w:firstLine="652"/>
        <w:jc w:val="both"/>
        <w:rPr>
          <w:b/>
          <w:lang w:val="en-US"/>
        </w:rPr>
      </w:pPr>
    </w:p>
    <w:p w:rsidR="005A2FD4" w:rsidRPr="003624ED" w:rsidRDefault="005A2FD4" w:rsidP="00D5775B">
      <w:pPr>
        <w:pStyle w:val="a3"/>
        <w:spacing w:before="0" w:beforeAutospacing="0" w:after="0" w:afterAutospacing="0"/>
        <w:ind w:firstLine="652"/>
        <w:jc w:val="both"/>
        <w:rPr>
          <w:b/>
        </w:rPr>
      </w:pPr>
      <w:r w:rsidRPr="003624ED">
        <w:rPr>
          <w:b/>
        </w:rPr>
        <w:t>3 год обучения</w:t>
      </w:r>
    </w:p>
    <w:tbl>
      <w:tblPr>
        <w:tblStyle w:val="ac"/>
        <w:tblW w:w="0" w:type="auto"/>
        <w:tblLook w:val="04A0"/>
      </w:tblPr>
      <w:tblGrid>
        <w:gridCol w:w="1509"/>
        <w:gridCol w:w="5904"/>
        <w:gridCol w:w="1932"/>
      </w:tblGrid>
      <w:tr w:rsidR="00442796" w:rsidRPr="003624ED" w:rsidTr="008D7DA0">
        <w:tc>
          <w:tcPr>
            <w:tcW w:w="1509" w:type="dxa"/>
          </w:tcPr>
          <w:p w:rsidR="005A2FD4" w:rsidRPr="003624ED" w:rsidRDefault="005A2FD4" w:rsidP="00D5775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624ED">
              <w:rPr>
                <w:b/>
              </w:rPr>
              <w:t>№ занятия</w:t>
            </w:r>
          </w:p>
        </w:tc>
        <w:tc>
          <w:tcPr>
            <w:tcW w:w="5904" w:type="dxa"/>
          </w:tcPr>
          <w:p w:rsidR="005A2FD4" w:rsidRPr="003624ED" w:rsidRDefault="005A2FD4" w:rsidP="00D5775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624ED">
              <w:rPr>
                <w:b/>
              </w:rPr>
              <w:t>Название темы</w:t>
            </w:r>
          </w:p>
        </w:tc>
        <w:tc>
          <w:tcPr>
            <w:tcW w:w="1932" w:type="dxa"/>
          </w:tcPr>
          <w:p w:rsidR="005A2FD4" w:rsidRPr="003624ED" w:rsidRDefault="005A2FD4" w:rsidP="00D5775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624ED">
              <w:rPr>
                <w:b/>
              </w:rPr>
              <w:t>Количество часов</w:t>
            </w:r>
          </w:p>
        </w:tc>
      </w:tr>
      <w:tr w:rsidR="00442796" w:rsidRPr="003624ED" w:rsidTr="008D7DA0">
        <w:tc>
          <w:tcPr>
            <w:tcW w:w="9345" w:type="dxa"/>
            <w:gridSpan w:val="3"/>
          </w:tcPr>
          <w:p w:rsidR="005A2FD4" w:rsidRPr="003624ED" w:rsidRDefault="005A2FD4" w:rsidP="00D5775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624ED">
              <w:rPr>
                <w:b/>
              </w:rPr>
              <w:t>1 период (аудиторный)</w:t>
            </w:r>
          </w:p>
        </w:tc>
      </w:tr>
      <w:tr w:rsidR="00442796" w:rsidRPr="003624ED" w:rsidTr="008D7DA0">
        <w:tc>
          <w:tcPr>
            <w:tcW w:w="1509" w:type="dxa"/>
          </w:tcPr>
          <w:p w:rsidR="008D7DA0" w:rsidRPr="003624ED" w:rsidRDefault="008D7DA0" w:rsidP="00D5775B">
            <w:pPr>
              <w:pStyle w:val="a3"/>
              <w:spacing w:before="0" w:beforeAutospacing="0" w:after="0" w:afterAutospacing="0"/>
              <w:jc w:val="center"/>
            </w:pPr>
            <w:r w:rsidRPr="003624ED">
              <w:t>1-5</w:t>
            </w:r>
          </w:p>
        </w:tc>
        <w:tc>
          <w:tcPr>
            <w:tcW w:w="5904" w:type="dxa"/>
          </w:tcPr>
          <w:p w:rsidR="008D7DA0" w:rsidRPr="003624ED" w:rsidRDefault="008D7DA0" w:rsidP="00D57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>Советская армия в послевоенный период. Участие в локальных конфликтах (Корея, Вьетнам, Афганистан)</w:t>
            </w:r>
          </w:p>
        </w:tc>
        <w:tc>
          <w:tcPr>
            <w:tcW w:w="1932" w:type="dxa"/>
          </w:tcPr>
          <w:p w:rsidR="008D7DA0" w:rsidRPr="003624ED" w:rsidRDefault="008D7DA0" w:rsidP="00D57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2796" w:rsidRPr="003624ED" w:rsidTr="008D7DA0">
        <w:tc>
          <w:tcPr>
            <w:tcW w:w="1509" w:type="dxa"/>
          </w:tcPr>
          <w:p w:rsidR="008D7DA0" w:rsidRPr="003624ED" w:rsidRDefault="008D7DA0" w:rsidP="00D5775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3624ED">
              <w:t>6-10</w:t>
            </w:r>
          </w:p>
        </w:tc>
        <w:tc>
          <w:tcPr>
            <w:tcW w:w="5904" w:type="dxa"/>
          </w:tcPr>
          <w:p w:rsidR="008D7DA0" w:rsidRPr="003624ED" w:rsidRDefault="008D7DA0" w:rsidP="00D57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>Возрождение Российской</w:t>
            </w:r>
            <w:r w:rsidRPr="003624ED">
              <w:rPr>
                <w:rFonts w:ascii="Times New Roman" w:hAnsi="Times New Roman"/>
                <w:bCs/>
                <w:sz w:val="24"/>
                <w:szCs w:val="24"/>
              </w:rPr>
              <w:t xml:space="preserve"> армии</w:t>
            </w:r>
          </w:p>
        </w:tc>
        <w:tc>
          <w:tcPr>
            <w:tcW w:w="1932" w:type="dxa"/>
          </w:tcPr>
          <w:p w:rsidR="008D7DA0" w:rsidRPr="003624ED" w:rsidRDefault="008D7DA0" w:rsidP="00D57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2796" w:rsidRPr="003624ED" w:rsidTr="008D7DA0">
        <w:tc>
          <w:tcPr>
            <w:tcW w:w="1509" w:type="dxa"/>
          </w:tcPr>
          <w:p w:rsidR="008D7DA0" w:rsidRPr="003624ED" w:rsidRDefault="008D7DA0" w:rsidP="00D5775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3624ED">
              <w:t>11-15</w:t>
            </w:r>
          </w:p>
        </w:tc>
        <w:tc>
          <w:tcPr>
            <w:tcW w:w="5904" w:type="dxa"/>
          </w:tcPr>
          <w:p w:rsidR="008D7DA0" w:rsidRPr="003624ED" w:rsidRDefault="008D7DA0" w:rsidP="00D57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>Воинские символы и ритуалы  Русской, Советской и Российской армий, их значение и преемственность.</w:t>
            </w:r>
          </w:p>
        </w:tc>
        <w:tc>
          <w:tcPr>
            <w:tcW w:w="1932" w:type="dxa"/>
          </w:tcPr>
          <w:p w:rsidR="008D7DA0" w:rsidRPr="003624ED" w:rsidRDefault="008D7DA0" w:rsidP="00D57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2796" w:rsidRPr="003624ED" w:rsidTr="008D7DA0">
        <w:tc>
          <w:tcPr>
            <w:tcW w:w="1509" w:type="dxa"/>
          </w:tcPr>
          <w:p w:rsidR="008D7DA0" w:rsidRPr="003624ED" w:rsidRDefault="008D7DA0" w:rsidP="00D5775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3624ED">
              <w:t>16-20</w:t>
            </w:r>
          </w:p>
        </w:tc>
        <w:tc>
          <w:tcPr>
            <w:tcW w:w="5904" w:type="dxa"/>
          </w:tcPr>
          <w:p w:rsidR="008D7DA0" w:rsidRPr="003624ED" w:rsidRDefault="008D7DA0" w:rsidP="00D57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>Традиции, представления о чести и достоинстве воина Русской, Советской и Российской Армии.</w:t>
            </w:r>
          </w:p>
        </w:tc>
        <w:tc>
          <w:tcPr>
            <w:tcW w:w="1932" w:type="dxa"/>
          </w:tcPr>
          <w:p w:rsidR="008D7DA0" w:rsidRPr="003624ED" w:rsidRDefault="008D7DA0" w:rsidP="00D57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2796" w:rsidRPr="003624ED" w:rsidTr="008D7DA0">
        <w:tc>
          <w:tcPr>
            <w:tcW w:w="1509" w:type="dxa"/>
          </w:tcPr>
          <w:p w:rsidR="008D7DA0" w:rsidRPr="003624ED" w:rsidRDefault="008D7DA0" w:rsidP="00D5775B">
            <w:pPr>
              <w:pStyle w:val="a3"/>
              <w:spacing w:before="0" w:beforeAutospacing="0" w:after="0" w:afterAutospacing="0"/>
              <w:jc w:val="center"/>
            </w:pPr>
          </w:p>
          <w:p w:rsidR="008D7DA0" w:rsidRPr="003624ED" w:rsidRDefault="008D7DA0" w:rsidP="00D57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>21-24</w:t>
            </w:r>
          </w:p>
        </w:tc>
        <w:tc>
          <w:tcPr>
            <w:tcW w:w="5904" w:type="dxa"/>
          </w:tcPr>
          <w:p w:rsidR="008D7DA0" w:rsidRPr="003624ED" w:rsidRDefault="008D7DA0" w:rsidP="00D57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>Выпускники кадетских корпусов, суворовских, и нахимовских училищ – основа офицерского корпуса армии и флота.</w:t>
            </w:r>
          </w:p>
        </w:tc>
        <w:tc>
          <w:tcPr>
            <w:tcW w:w="1932" w:type="dxa"/>
          </w:tcPr>
          <w:p w:rsidR="008D7DA0" w:rsidRPr="003624ED" w:rsidRDefault="008D7DA0" w:rsidP="00D57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2796" w:rsidRPr="003624ED" w:rsidTr="008D7DA0">
        <w:tc>
          <w:tcPr>
            <w:tcW w:w="1509" w:type="dxa"/>
          </w:tcPr>
          <w:p w:rsidR="008D7DA0" w:rsidRPr="003624ED" w:rsidRDefault="003624ED" w:rsidP="00D5775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3624ED">
              <w:t>25-</w:t>
            </w:r>
            <w:r w:rsidRPr="003624ED">
              <w:rPr>
                <w:lang w:val="en-US"/>
              </w:rPr>
              <w:t>33</w:t>
            </w:r>
          </w:p>
        </w:tc>
        <w:tc>
          <w:tcPr>
            <w:tcW w:w="5904" w:type="dxa"/>
          </w:tcPr>
          <w:p w:rsidR="008D7DA0" w:rsidRPr="003624ED" w:rsidRDefault="008D7DA0" w:rsidP="00D57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>Офицерский корпус – оплот Русской, Советской и Российской Армии.</w:t>
            </w:r>
          </w:p>
        </w:tc>
        <w:tc>
          <w:tcPr>
            <w:tcW w:w="1932" w:type="dxa"/>
          </w:tcPr>
          <w:p w:rsidR="008D7DA0" w:rsidRPr="003624ED" w:rsidRDefault="003624ED" w:rsidP="00D5775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4E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42796" w:rsidRPr="003624ED" w:rsidTr="008D7DA0">
        <w:tc>
          <w:tcPr>
            <w:tcW w:w="1509" w:type="dxa"/>
          </w:tcPr>
          <w:p w:rsidR="008D7DA0" w:rsidRPr="003624ED" w:rsidRDefault="008D7DA0" w:rsidP="008D7DA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904" w:type="dxa"/>
          </w:tcPr>
          <w:p w:rsidR="008D7DA0" w:rsidRPr="003624ED" w:rsidRDefault="008D7DA0" w:rsidP="008D7DA0">
            <w:pPr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932" w:type="dxa"/>
          </w:tcPr>
          <w:p w:rsidR="008D7DA0" w:rsidRPr="003624ED" w:rsidRDefault="008D7DA0" w:rsidP="008D7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606D6A" w:rsidRPr="003624ED" w:rsidTr="00CB283F">
        <w:tc>
          <w:tcPr>
            <w:tcW w:w="9345" w:type="dxa"/>
            <w:gridSpan w:val="3"/>
          </w:tcPr>
          <w:p w:rsidR="00606D6A" w:rsidRPr="003624ED" w:rsidRDefault="00606D6A" w:rsidP="00606D6A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624ED">
              <w:rPr>
                <w:rFonts w:ascii="Times New Roman" w:hAnsi="Times New Roman"/>
                <w:b/>
                <w:sz w:val="24"/>
                <w:szCs w:val="24"/>
              </w:rPr>
              <w:t>2 период (внеаудиторный)</w:t>
            </w:r>
          </w:p>
        </w:tc>
      </w:tr>
      <w:tr w:rsidR="00606D6A" w:rsidRPr="003624ED" w:rsidTr="008D7DA0">
        <w:tc>
          <w:tcPr>
            <w:tcW w:w="1509" w:type="dxa"/>
          </w:tcPr>
          <w:p w:rsidR="00606D6A" w:rsidRPr="003624ED" w:rsidRDefault="00606D6A" w:rsidP="00B5792D">
            <w:pPr>
              <w:pStyle w:val="a3"/>
              <w:spacing w:before="0" w:beforeAutospacing="0" w:after="0" w:afterAutospacing="0"/>
              <w:jc w:val="both"/>
            </w:pPr>
            <w:r w:rsidRPr="003624ED">
              <w:t>3</w:t>
            </w:r>
            <w:r w:rsidR="00B5792D">
              <w:t>4</w:t>
            </w:r>
            <w:r w:rsidRPr="003624ED">
              <w:t>-4</w:t>
            </w:r>
            <w:r w:rsidR="00B5792D">
              <w:t>2</w:t>
            </w:r>
          </w:p>
        </w:tc>
        <w:tc>
          <w:tcPr>
            <w:tcW w:w="5904" w:type="dxa"/>
          </w:tcPr>
          <w:p w:rsidR="00606D6A" w:rsidRPr="003624ED" w:rsidRDefault="003624ED" w:rsidP="00CB283F">
            <w:pPr>
              <w:pStyle w:val="a3"/>
              <w:spacing w:before="0" w:beforeAutospacing="0" w:after="0" w:afterAutospacing="0"/>
              <w:jc w:val="both"/>
            </w:pPr>
            <w:r w:rsidRPr="003624ED">
              <w:t>Многофункциональное предназначение Русской, Советской и Российской Армии.</w:t>
            </w:r>
          </w:p>
        </w:tc>
        <w:tc>
          <w:tcPr>
            <w:tcW w:w="1932" w:type="dxa"/>
          </w:tcPr>
          <w:p w:rsidR="00606D6A" w:rsidRPr="003624ED" w:rsidRDefault="00606D6A" w:rsidP="00CB283F">
            <w:pPr>
              <w:pStyle w:val="a3"/>
              <w:spacing w:before="0" w:beforeAutospacing="0" w:after="0" w:afterAutospacing="0"/>
              <w:jc w:val="center"/>
            </w:pPr>
            <w:r w:rsidRPr="003624ED">
              <w:t>8</w:t>
            </w:r>
          </w:p>
        </w:tc>
      </w:tr>
      <w:tr w:rsidR="00606D6A" w:rsidRPr="003624ED" w:rsidTr="008D7DA0">
        <w:tc>
          <w:tcPr>
            <w:tcW w:w="1509" w:type="dxa"/>
          </w:tcPr>
          <w:p w:rsidR="00606D6A" w:rsidRPr="003624ED" w:rsidRDefault="00606D6A" w:rsidP="008D7DA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904" w:type="dxa"/>
          </w:tcPr>
          <w:p w:rsidR="00606D6A" w:rsidRPr="003624ED" w:rsidRDefault="00606D6A" w:rsidP="00CB283F">
            <w:pPr>
              <w:pStyle w:val="a3"/>
              <w:spacing w:before="0" w:beforeAutospacing="0" w:after="0" w:afterAutospacing="0"/>
              <w:jc w:val="both"/>
            </w:pPr>
            <w:r w:rsidRPr="003624ED">
              <w:t>Общее количество часов</w:t>
            </w:r>
          </w:p>
        </w:tc>
        <w:tc>
          <w:tcPr>
            <w:tcW w:w="1932" w:type="dxa"/>
          </w:tcPr>
          <w:p w:rsidR="00606D6A" w:rsidRPr="003624ED" w:rsidRDefault="00606D6A" w:rsidP="00B5792D">
            <w:pPr>
              <w:pStyle w:val="a3"/>
              <w:spacing w:before="0" w:beforeAutospacing="0" w:after="0" w:afterAutospacing="0"/>
              <w:jc w:val="center"/>
            </w:pPr>
            <w:r w:rsidRPr="003624ED">
              <w:t>4</w:t>
            </w:r>
            <w:r w:rsidR="00B5792D">
              <w:t>2</w:t>
            </w:r>
          </w:p>
        </w:tc>
      </w:tr>
    </w:tbl>
    <w:p w:rsidR="005A2FD4" w:rsidRPr="00606D6A" w:rsidRDefault="005A2FD4" w:rsidP="00F149B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43271E" w:rsidRDefault="007E1497" w:rsidP="007E1497">
      <w:pPr>
        <w:pStyle w:val="a3"/>
        <w:spacing w:before="0" w:beforeAutospacing="0" w:after="0" w:afterAutospacing="0" w:line="360" w:lineRule="auto"/>
        <w:ind w:firstLine="652"/>
        <w:jc w:val="center"/>
        <w:rPr>
          <w:b/>
          <w:sz w:val="28"/>
          <w:szCs w:val="28"/>
          <w:lang w:val="en-US"/>
        </w:rPr>
      </w:pPr>
      <w:r w:rsidRPr="00442796">
        <w:rPr>
          <w:b/>
          <w:sz w:val="28"/>
          <w:szCs w:val="28"/>
        </w:rPr>
        <w:t>Содержание п</w:t>
      </w:r>
      <w:r w:rsidR="00781515" w:rsidRPr="00442796">
        <w:rPr>
          <w:b/>
          <w:sz w:val="28"/>
          <w:szCs w:val="28"/>
        </w:rPr>
        <w:t>рограммы</w:t>
      </w:r>
      <w:r w:rsidR="00BC5A24" w:rsidRPr="00442796">
        <w:rPr>
          <w:b/>
          <w:sz w:val="28"/>
          <w:szCs w:val="28"/>
        </w:rPr>
        <w:t xml:space="preserve"> (по годам)</w:t>
      </w:r>
    </w:p>
    <w:p w:rsidR="003624ED" w:rsidRPr="003624ED" w:rsidRDefault="003624ED" w:rsidP="007E1497">
      <w:pPr>
        <w:pStyle w:val="a3"/>
        <w:spacing w:before="0" w:beforeAutospacing="0" w:after="0" w:afterAutospacing="0" w:line="360" w:lineRule="auto"/>
        <w:ind w:firstLine="6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год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76"/>
      </w:tblGrid>
      <w:tr w:rsidR="003624ED" w:rsidRPr="003624ED" w:rsidTr="003624ED">
        <w:trPr>
          <w:trHeight w:val="315"/>
        </w:trPr>
        <w:tc>
          <w:tcPr>
            <w:tcW w:w="9176" w:type="dxa"/>
          </w:tcPr>
          <w:p w:rsidR="003624ED" w:rsidRPr="003624ED" w:rsidRDefault="003624ED" w:rsidP="00CB2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>ТЕМА I.  Вводная часть</w:t>
            </w:r>
            <w:r w:rsidRPr="003624E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362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24ED" w:rsidRPr="003624ED" w:rsidTr="003624ED">
        <w:trPr>
          <w:trHeight w:val="632"/>
        </w:trPr>
        <w:tc>
          <w:tcPr>
            <w:tcW w:w="9176" w:type="dxa"/>
          </w:tcPr>
          <w:p w:rsidR="003624ED" w:rsidRPr="003624ED" w:rsidRDefault="003624ED" w:rsidP="00CB2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>ТЕМА II.  От княжеской дружины до полков «нового строя».</w:t>
            </w:r>
          </w:p>
        </w:tc>
      </w:tr>
      <w:tr w:rsidR="003624ED" w:rsidRPr="003624ED" w:rsidTr="003624ED">
        <w:trPr>
          <w:trHeight w:val="315"/>
        </w:trPr>
        <w:tc>
          <w:tcPr>
            <w:tcW w:w="9176" w:type="dxa"/>
          </w:tcPr>
          <w:p w:rsidR="003624ED" w:rsidRPr="003624ED" w:rsidRDefault="003624ED" w:rsidP="00CB2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caps/>
                <w:sz w:val="24"/>
                <w:szCs w:val="24"/>
              </w:rPr>
              <w:t>Тема</w:t>
            </w:r>
            <w:r w:rsidRPr="003624ED">
              <w:rPr>
                <w:rFonts w:ascii="Times New Roman" w:hAnsi="Times New Roman"/>
                <w:sz w:val="24"/>
                <w:szCs w:val="24"/>
              </w:rPr>
              <w:t xml:space="preserve"> III.</w:t>
            </w:r>
            <w:r w:rsidRPr="003624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624ED">
              <w:rPr>
                <w:rFonts w:ascii="Times New Roman" w:hAnsi="Times New Roman"/>
                <w:sz w:val="24"/>
                <w:szCs w:val="24"/>
              </w:rPr>
              <w:t>Петровские  реформы. Виват Россия!</w:t>
            </w:r>
          </w:p>
        </w:tc>
      </w:tr>
      <w:tr w:rsidR="003624ED" w:rsidRPr="003624ED" w:rsidTr="003624ED">
        <w:trPr>
          <w:trHeight w:val="632"/>
        </w:trPr>
        <w:tc>
          <w:tcPr>
            <w:tcW w:w="9176" w:type="dxa"/>
          </w:tcPr>
          <w:p w:rsidR="003624ED" w:rsidRPr="003624ED" w:rsidRDefault="003624ED" w:rsidP="00CB283F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624E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624ED">
              <w:rPr>
                <w:rFonts w:ascii="Times New Roman" w:hAnsi="Times New Roman"/>
                <w:sz w:val="24"/>
                <w:szCs w:val="24"/>
              </w:rPr>
              <w:t>.  Гром победы раздавайся, веселится храбрый Росс!</w:t>
            </w:r>
          </w:p>
        </w:tc>
      </w:tr>
      <w:tr w:rsidR="003624ED" w:rsidRPr="003624ED" w:rsidTr="003624ED">
        <w:trPr>
          <w:trHeight w:val="315"/>
        </w:trPr>
        <w:tc>
          <w:tcPr>
            <w:tcW w:w="9176" w:type="dxa"/>
          </w:tcPr>
          <w:p w:rsidR="003624ED" w:rsidRPr="003624ED" w:rsidRDefault="003624ED" w:rsidP="00CB283F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624E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624ED">
              <w:rPr>
                <w:rFonts w:ascii="Times New Roman" w:hAnsi="Times New Roman"/>
                <w:sz w:val="24"/>
                <w:szCs w:val="24"/>
              </w:rPr>
              <w:t xml:space="preserve">. Русская армия в  </w:t>
            </w:r>
            <w:r w:rsidRPr="003624ED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  <w:r w:rsidRPr="003624E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624ED">
              <w:rPr>
                <w:rFonts w:ascii="Times New Roman" w:hAnsi="Times New Roman"/>
                <w:bCs/>
                <w:sz w:val="24"/>
                <w:szCs w:val="24"/>
              </w:rPr>
              <w:t>III веке.</w:t>
            </w:r>
          </w:p>
        </w:tc>
      </w:tr>
      <w:tr w:rsidR="003624ED" w:rsidRPr="003624ED" w:rsidTr="003624ED">
        <w:trPr>
          <w:trHeight w:val="331"/>
        </w:trPr>
        <w:tc>
          <w:tcPr>
            <w:tcW w:w="9176" w:type="dxa"/>
          </w:tcPr>
          <w:p w:rsidR="003624ED" w:rsidRPr="003624ED" w:rsidRDefault="003624ED" w:rsidP="00CB283F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624E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624ED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3624ED">
              <w:rPr>
                <w:rFonts w:ascii="Times New Roman" w:hAnsi="Times New Roman"/>
                <w:sz w:val="24"/>
                <w:szCs w:val="24"/>
              </w:rPr>
              <w:t xml:space="preserve">. Русская армия в  </w:t>
            </w:r>
            <w:r w:rsidRPr="003624ED">
              <w:rPr>
                <w:rFonts w:ascii="Times New Roman" w:hAnsi="Times New Roman"/>
                <w:bCs/>
                <w:sz w:val="24"/>
                <w:szCs w:val="24"/>
              </w:rPr>
              <w:t>XIX веке.</w:t>
            </w:r>
          </w:p>
        </w:tc>
      </w:tr>
    </w:tbl>
    <w:p w:rsidR="003624ED" w:rsidRPr="003624ED" w:rsidRDefault="003624ED" w:rsidP="007E1497">
      <w:pPr>
        <w:pStyle w:val="a3"/>
        <w:spacing w:before="0" w:beforeAutospacing="0" w:after="0" w:afterAutospacing="0" w:line="360" w:lineRule="auto"/>
        <w:ind w:firstLine="6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2год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3"/>
      </w:tblGrid>
      <w:tr w:rsidR="003624ED" w:rsidRPr="003624ED" w:rsidTr="003624ED">
        <w:trPr>
          <w:trHeight w:val="376"/>
        </w:trPr>
        <w:tc>
          <w:tcPr>
            <w:tcW w:w="9163" w:type="dxa"/>
          </w:tcPr>
          <w:p w:rsidR="003624ED" w:rsidRPr="003624ED" w:rsidRDefault="003624ED" w:rsidP="00CB283F">
            <w:pPr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624ED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3624ED">
              <w:rPr>
                <w:rFonts w:ascii="Times New Roman" w:hAnsi="Times New Roman"/>
                <w:sz w:val="24"/>
                <w:szCs w:val="24"/>
              </w:rPr>
              <w:t xml:space="preserve">. Русская армия в начале  </w:t>
            </w:r>
            <w:r w:rsidRPr="003624ED">
              <w:rPr>
                <w:rFonts w:ascii="Times New Roman" w:hAnsi="Times New Roman"/>
                <w:bCs/>
                <w:sz w:val="24"/>
                <w:szCs w:val="24"/>
              </w:rPr>
              <w:t>XX века.</w:t>
            </w:r>
          </w:p>
        </w:tc>
      </w:tr>
      <w:tr w:rsidR="003624ED" w:rsidRPr="003624ED" w:rsidTr="003624ED">
        <w:trPr>
          <w:trHeight w:val="736"/>
        </w:trPr>
        <w:tc>
          <w:tcPr>
            <w:tcW w:w="9163" w:type="dxa"/>
          </w:tcPr>
          <w:p w:rsidR="003624ED" w:rsidRPr="003624ED" w:rsidRDefault="003624ED" w:rsidP="00CB283F">
            <w:pPr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624ED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  <w:r w:rsidRPr="003624ED">
              <w:rPr>
                <w:rFonts w:ascii="Times New Roman" w:hAnsi="Times New Roman"/>
                <w:sz w:val="24"/>
                <w:szCs w:val="24"/>
              </w:rPr>
              <w:t xml:space="preserve">. Русская армия середины  </w:t>
            </w:r>
            <w:r w:rsidRPr="003624ED">
              <w:rPr>
                <w:rFonts w:ascii="Times New Roman" w:hAnsi="Times New Roman"/>
                <w:bCs/>
                <w:sz w:val="24"/>
                <w:szCs w:val="24"/>
              </w:rPr>
              <w:t>XX века.</w:t>
            </w:r>
            <w:r w:rsidRPr="003624ED">
              <w:rPr>
                <w:rFonts w:ascii="Times New Roman" w:hAnsi="Times New Roman"/>
                <w:sz w:val="24"/>
                <w:szCs w:val="24"/>
              </w:rPr>
              <w:t xml:space="preserve"> Красная армия – армия нового типа.</w:t>
            </w:r>
          </w:p>
        </w:tc>
      </w:tr>
      <w:tr w:rsidR="003624ED" w:rsidRPr="003624ED" w:rsidTr="003624ED">
        <w:trPr>
          <w:trHeight w:val="376"/>
        </w:trPr>
        <w:tc>
          <w:tcPr>
            <w:tcW w:w="9163" w:type="dxa"/>
          </w:tcPr>
          <w:p w:rsidR="003624ED" w:rsidRPr="003624ED" w:rsidRDefault="003624ED" w:rsidP="00CB283F">
            <w:pPr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624ED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  <w:r w:rsidRPr="003624ED">
              <w:rPr>
                <w:rFonts w:ascii="Times New Roman" w:hAnsi="Times New Roman"/>
                <w:sz w:val="24"/>
                <w:szCs w:val="24"/>
              </w:rPr>
              <w:t>. Великая Отечественная война.</w:t>
            </w:r>
          </w:p>
        </w:tc>
      </w:tr>
    </w:tbl>
    <w:p w:rsidR="003624ED" w:rsidRPr="003624ED" w:rsidRDefault="003624ED" w:rsidP="007E1497">
      <w:pPr>
        <w:pStyle w:val="a3"/>
        <w:spacing w:before="0" w:beforeAutospacing="0" w:after="0" w:afterAutospacing="0" w:line="360" w:lineRule="auto"/>
        <w:ind w:firstLine="6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3год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3"/>
      </w:tblGrid>
      <w:tr w:rsidR="003624ED" w:rsidRPr="003624ED" w:rsidTr="003624ED">
        <w:trPr>
          <w:trHeight w:val="848"/>
        </w:trPr>
        <w:tc>
          <w:tcPr>
            <w:tcW w:w="9163" w:type="dxa"/>
          </w:tcPr>
          <w:p w:rsidR="003624ED" w:rsidRPr="003624ED" w:rsidRDefault="003624ED" w:rsidP="00CB2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  <w:r w:rsidRPr="003624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3624ED">
              <w:rPr>
                <w:rFonts w:ascii="Times New Roman" w:hAnsi="Times New Roman"/>
                <w:sz w:val="24"/>
                <w:szCs w:val="24"/>
              </w:rPr>
              <w:t>. Советская армия в послевоенный период. Участие в локальных конфликтах (Корея, Вьетнам, Афганистан)</w:t>
            </w:r>
          </w:p>
        </w:tc>
      </w:tr>
      <w:tr w:rsidR="003624ED" w:rsidRPr="003624ED" w:rsidTr="003624ED">
        <w:trPr>
          <w:trHeight w:val="278"/>
        </w:trPr>
        <w:tc>
          <w:tcPr>
            <w:tcW w:w="9163" w:type="dxa"/>
          </w:tcPr>
          <w:p w:rsidR="003624ED" w:rsidRPr="003624ED" w:rsidRDefault="003624ED" w:rsidP="00CB2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624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3624ED">
              <w:rPr>
                <w:rFonts w:ascii="Times New Roman" w:hAnsi="Times New Roman"/>
                <w:sz w:val="24"/>
                <w:szCs w:val="24"/>
              </w:rPr>
              <w:t>. Возрождение Российской</w:t>
            </w:r>
            <w:r w:rsidRPr="003624ED">
              <w:rPr>
                <w:rFonts w:ascii="Times New Roman" w:hAnsi="Times New Roman"/>
                <w:bCs/>
                <w:sz w:val="24"/>
                <w:szCs w:val="24"/>
              </w:rPr>
              <w:t xml:space="preserve"> армии</w:t>
            </w:r>
          </w:p>
        </w:tc>
      </w:tr>
      <w:tr w:rsidR="003624ED" w:rsidRPr="003624ED" w:rsidTr="003624ED">
        <w:trPr>
          <w:trHeight w:val="835"/>
        </w:trPr>
        <w:tc>
          <w:tcPr>
            <w:tcW w:w="9163" w:type="dxa"/>
          </w:tcPr>
          <w:p w:rsidR="003624ED" w:rsidRPr="003624ED" w:rsidRDefault="003624ED" w:rsidP="00CB2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624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624ED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  <w:r w:rsidRPr="003624ED">
              <w:rPr>
                <w:rFonts w:ascii="Times New Roman" w:hAnsi="Times New Roman"/>
                <w:sz w:val="24"/>
                <w:szCs w:val="24"/>
              </w:rPr>
              <w:t>.  Воинские символы и ритуалы  Русской, Советской и Российской армий, их значение и преемственность.</w:t>
            </w:r>
          </w:p>
        </w:tc>
      </w:tr>
      <w:tr w:rsidR="003624ED" w:rsidRPr="003624ED" w:rsidTr="003624ED">
        <w:trPr>
          <w:trHeight w:val="848"/>
        </w:trPr>
        <w:tc>
          <w:tcPr>
            <w:tcW w:w="9163" w:type="dxa"/>
          </w:tcPr>
          <w:p w:rsidR="003624ED" w:rsidRPr="003624ED" w:rsidRDefault="003624ED" w:rsidP="00CB2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624E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624ED">
              <w:rPr>
                <w:rFonts w:ascii="Times New Roman" w:hAnsi="Times New Roman"/>
                <w:sz w:val="24"/>
                <w:szCs w:val="24"/>
              </w:rPr>
              <w:t>.  Традиции, представления о чести и достоинстве воина Русской, Советской и Российской Армии.</w:t>
            </w:r>
          </w:p>
        </w:tc>
      </w:tr>
      <w:tr w:rsidR="003624ED" w:rsidRPr="003624ED" w:rsidTr="003624ED">
        <w:trPr>
          <w:trHeight w:val="848"/>
        </w:trPr>
        <w:tc>
          <w:tcPr>
            <w:tcW w:w="9163" w:type="dxa"/>
          </w:tcPr>
          <w:p w:rsidR="003624ED" w:rsidRPr="003624ED" w:rsidRDefault="003624ED" w:rsidP="00CB2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624E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624ED">
              <w:rPr>
                <w:rFonts w:ascii="Times New Roman" w:hAnsi="Times New Roman"/>
                <w:sz w:val="24"/>
                <w:szCs w:val="24"/>
              </w:rPr>
              <w:t>.  Выпускники кадетских корпусов, суворовских, и нахимовских училищ – основа офицерского корпуса армии и флота.</w:t>
            </w:r>
          </w:p>
        </w:tc>
      </w:tr>
      <w:tr w:rsidR="003624ED" w:rsidRPr="003624ED" w:rsidTr="003624ED">
        <w:trPr>
          <w:trHeight w:val="570"/>
        </w:trPr>
        <w:tc>
          <w:tcPr>
            <w:tcW w:w="9163" w:type="dxa"/>
          </w:tcPr>
          <w:p w:rsidR="003624ED" w:rsidRPr="003624ED" w:rsidRDefault="003624ED" w:rsidP="00CB2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624ED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3624ED">
              <w:rPr>
                <w:rFonts w:ascii="Times New Roman" w:hAnsi="Times New Roman"/>
                <w:sz w:val="24"/>
                <w:szCs w:val="24"/>
              </w:rPr>
              <w:t>.  Офицерский корпус – оплот Русской, Советской и Российской Армии.</w:t>
            </w:r>
          </w:p>
        </w:tc>
      </w:tr>
    </w:tbl>
    <w:p w:rsidR="003624ED" w:rsidRPr="003624ED" w:rsidRDefault="003624ED" w:rsidP="007E1497">
      <w:pPr>
        <w:pStyle w:val="a3"/>
        <w:spacing w:before="0" w:beforeAutospacing="0" w:after="0" w:afterAutospacing="0" w:line="360" w:lineRule="auto"/>
        <w:ind w:firstLine="652"/>
        <w:jc w:val="center"/>
        <w:rPr>
          <w:b/>
          <w:sz w:val="28"/>
          <w:szCs w:val="28"/>
        </w:rPr>
      </w:pPr>
    </w:p>
    <w:p w:rsidR="003624ED" w:rsidRPr="003624ED" w:rsidRDefault="003624ED" w:rsidP="007E1497">
      <w:pPr>
        <w:pStyle w:val="a3"/>
        <w:spacing w:before="0" w:beforeAutospacing="0" w:after="0" w:afterAutospacing="0" w:line="360" w:lineRule="auto"/>
        <w:ind w:firstLine="652"/>
        <w:jc w:val="center"/>
        <w:rPr>
          <w:b/>
          <w:sz w:val="28"/>
          <w:szCs w:val="28"/>
        </w:rPr>
      </w:pPr>
    </w:p>
    <w:p w:rsidR="00E87693" w:rsidRPr="00442796" w:rsidRDefault="00B5792D" w:rsidP="00EF78C9">
      <w:pPr>
        <w:pStyle w:val="a4"/>
        <w:spacing w:after="0" w:line="360" w:lineRule="auto"/>
        <w:ind w:left="0" w:firstLine="6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 тематический план</w:t>
      </w:r>
    </w:p>
    <w:p w:rsidR="00E87693" w:rsidRPr="00442796" w:rsidRDefault="005A2FD4" w:rsidP="00E8769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42796">
        <w:rPr>
          <w:rFonts w:ascii="Times New Roman" w:hAnsi="Times New Roman"/>
          <w:b/>
          <w:sz w:val="28"/>
          <w:szCs w:val="28"/>
        </w:rPr>
        <w:t>1 год обучения</w:t>
      </w:r>
    </w:p>
    <w:tbl>
      <w:tblPr>
        <w:tblStyle w:val="ac"/>
        <w:tblW w:w="0" w:type="auto"/>
        <w:tblLook w:val="04A0"/>
      </w:tblPr>
      <w:tblGrid>
        <w:gridCol w:w="675"/>
        <w:gridCol w:w="1188"/>
        <w:gridCol w:w="3774"/>
        <w:gridCol w:w="977"/>
        <w:gridCol w:w="1261"/>
        <w:gridCol w:w="1583"/>
      </w:tblGrid>
      <w:tr w:rsidR="00442796" w:rsidRPr="00442796" w:rsidTr="006961A0">
        <w:trPr>
          <w:trHeight w:val="503"/>
        </w:trPr>
        <w:tc>
          <w:tcPr>
            <w:tcW w:w="675" w:type="dxa"/>
            <w:vMerge w:val="restart"/>
          </w:tcPr>
          <w:p w:rsidR="00E87693" w:rsidRPr="00442796" w:rsidRDefault="00E87693" w:rsidP="007E1497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88" w:type="dxa"/>
            <w:vMerge w:val="restart"/>
          </w:tcPr>
          <w:p w:rsidR="00E87693" w:rsidRPr="00442796" w:rsidRDefault="00E87693" w:rsidP="007E1497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774" w:type="dxa"/>
            <w:vMerge w:val="restart"/>
          </w:tcPr>
          <w:p w:rsidR="00E87693" w:rsidRPr="00442796" w:rsidRDefault="00E87693" w:rsidP="007E1497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</w:p>
          <w:p w:rsidR="00E87693" w:rsidRPr="00442796" w:rsidRDefault="00E87693" w:rsidP="007E1497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38" w:type="dxa"/>
            <w:gridSpan w:val="2"/>
          </w:tcPr>
          <w:p w:rsidR="00E87693" w:rsidRPr="00442796" w:rsidRDefault="00E87693" w:rsidP="007E1497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Разбивка часов:</w:t>
            </w:r>
          </w:p>
        </w:tc>
        <w:tc>
          <w:tcPr>
            <w:tcW w:w="1583" w:type="dxa"/>
            <w:vMerge w:val="restart"/>
          </w:tcPr>
          <w:p w:rsidR="00E87693" w:rsidRPr="00442796" w:rsidRDefault="00E87693" w:rsidP="007E1497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</w:tr>
      <w:tr w:rsidR="00442796" w:rsidRPr="00442796" w:rsidTr="006961A0">
        <w:trPr>
          <w:trHeight w:val="462"/>
        </w:trPr>
        <w:tc>
          <w:tcPr>
            <w:tcW w:w="675" w:type="dxa"/>
            <w:vMerge/>
          </w:tcPr>
          <w:p w:rsidR="00E87693" w:rsidRPr="00442796" w:rsidRDefault="00E87693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87693" w:rsidRPr="00442796" w:rsidRDefault="00E87693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</w:tcPr>
          <w:p w:rsidR="00E87693" w:rsidRPr="00442796" w:rsidRDefault="00E87693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87693" w:rsidRPr="00442796" w:rsidRDefault="00E87693" w:rsidP="007E1497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:rsidR="00E87693" w:rsidRPr="00442796" w:rsidRDefault="00E87693" w:rsidP="007E1497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83" w:type="dxa"/>
            <w:vMerge/>
          </w:tcPr>
          <w:p w:rsidR="00E87693" w:rsidRPr="00442796" w:rsidRDefault="00E87693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96" w:rsidRPr="00442796" w:rsidTr="006961A0">
        <w:tc>
          <w:tcPr>
            <w:tcW w:w="9458" w:type="dxa"/>
            <w:gridSpan w:val="6"/>
          </w:tcPr>
          <w:p w:rsidR="00E87693" w:rsidRPr="00442796" w:rsidRDefault="00E87693" w:rsidP="00E87693">
            <w:pPr>
              <w:ind w:left="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1 период (аудиторный)</w:t>
            </w:r>
          </w:p>
        </w:tc>
      </w:tr>
      <w:tr w:rsidR="006961A0" w:rsidRPr="00442796" w:rsidTr="006961A0">
        <w:tc>
          <w:tcPr>
            <w:tcW w:w="675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961A0" w:rsidRPr="006961A0" w:rsidRDefault="006961A0" w:rsidP="006961A0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961A0" w:rsidRPr="00442796" w:rsidRDefault="006961A0" w:rsidP="004E4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Военная история  как основная  составляющая  часть общей истории России. Что изучает Военная история? Почему необходимо изучать Военную историю России.»</w:t>
            </w:r>
          </w:p>
          <w:p w:rsidR="006961A0" w:rsidRPr="00442796" w:rsidRDefault="006961A0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961A0" w:rsidRDefault="006961A0" w:rsidP="006961A0">
            <w:pPr>
              <w:jc w:val="center"/>
            </w:pPr>
            <w:r w:rsidRPr="000E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961A0" w:rsidRPr="00442796" w:rsidRDefault="006961A0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61A0" w:rsidRDefault="006961A0" w:rsidP="006961A0">
            <w:pPr>
              <w:jc w:val="center"/>
            </w:pPr>
            <w:r w:rsidRPr="00F31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1A0" w:rsidRPr="00442796" w:rsidTr="006961A0">
        <w:tc>
          <w:tcPr>
            <w:tcW w:w="675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961A0" w:rsidRPr="00442796" w:rsidRDefault="006961A0" w:rsidP="004E4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 xml:space="preserve"> «От княжеской дружины до полков «нового строя»</w:t>
            </w:r>
            <w:proofErr w:type="gramStart"/>
            <w:r w:rsidRPr="00442796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77" w:type="dxa"/>
          </w:tcPr>
          <w:p w:rsidR="006961A0" w:rsidRDefault="006961A0" w:rsidP="006961A0">
            <w:pPr>
              <w:jc w:val="center"/>
            </w:pPr>
            <w:r w:rsidRPr="000E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961A0" w:rsidRPr="00442796" w:rsidRDefault="006961A0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61A0" w:rsidRDefault="006961A0" w:rsidP="006961A0">
            <w:pPr>
              <w:jc w:val="center"/>
            </w:pPr>
            <w:r w:rsidRPr="00F31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1A0" w:rsidRPr="00442796" w:rsidTr="006961A0">
        <w:tc>
          <w:tcPr>
            <w:tcW w:w="675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961A0" w:rsidRPr="00442796" w:rsidRDefault="006961A0" w:rsidP="00AC6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 xml:space="preserve">Дружины и ополчения Древней Руси. Походы Святослава. Битва при. </w:t>
            </w:r>
            <w:proofErr w:type="spellStart"/>
            <w:r w:rsidRPr="00442796">
              <w:rPr>
                <w:rFonts w:ascii="Times New Roman" w:hAnsi="Times New Roman"/>
                <w:sz w:val="24"/>
                <w:szCs w:val="24"/>
              </w:rPr>
              <w:t>Доростоле</w:t>
            </w:r>
            <w:proofErr w:type="spellEnd"/>
            <w:r w:rsidRPr="004427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6961A0" w:rsidRDefault="006961A0" w:rsidP="006961A0">
            <w:pPr>
              <w:jc w:val="center"/>
            </w:pPr>
            <w:r w:rsidRPr="000E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961A0" w:rsidRPr="00442796" w:rsidRDefault="006961A0" w:rsidP="00AC69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61A0" w:rsidRDefault="006961A0" w:rsidP="006961A0">
            <w:pPr>
              <w:jc w:val="center"/>
            </w:pPr>
            <w:r w:rsidRPr="00F31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1A0" w:rsidRPr="00442796" w:rsidTr="006961A0">
        <w:tc>
          <w:tcPr>
            <w:tcW w:w="675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961A0" w:rsidRPr="00442796" w:rsidRDefault="006961A0" w:rsidP="00AC69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Новгородское войско. А. Невский. «Невская битва», «Ледовое побоище».</w:t>
            </w:r>
          </w:p>
        </w:tc>
        <w:tc>
          <w:tcPr>
            <w:tcW w:w="977" w:type="dxa"/>
          </w:tcPr>
          <w:p w:rsidR="006961A0" w:rsidRDefault="006961A0" w:rsidP="006961A0">
            <w:pPr>
              <w:jc w:val="center"/>
            </w:pPr>
            <w:r w:rsidRPr="000E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961A0" w:rsidRPr="00442796" w:rsidRDefault="006961A0" w:rsidP="00AC69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61A0" w:rsidRDefault="006961A0" w:rsidP="006961A0">
            <w:pPr>
              <w:jc w:val="center"/>
            </w:pPr>
            <w:r w:rsidRPr="00F31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1A0" w:rsidRPr="00442796" w:rsidTr="006961A0">
        <w:tc>
          <w:tcPr>
            <w:tcW w:w="675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961A0" w:rsidRPr="00442796" w:rsidRDefault="006961A0" w:rsidP="00AC6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Войско Московского княжества. Поместное войско. Д. Донской.  Куликовская битва.</w:t>
            </w:r>
          </w:p>
        </w:tc>
        <w:tc>
          <w:tcPr>
            <w:tcW w:w="977" w:type="dxa"/>
          </w:tcPr>
          <w:p w:rsidR="006961A0" w:rsidRDefault="006961A0" w:rsidP="006961A0">
            <w:pPr>
              <w:jc w:val="center"/>
            </w:pPr>
            <w:r w:rsidRPr="000E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961A0" w:rsidRPr="00442796" w:rsidRDefault="006961A0" w:rsidP="00AC69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61A0" w:rsidRDefault="006961A0" w:rsidP="006961A0">
            <w:pPr>
              <w:jc w:val="center"/>
            </w:pPr>
            <w:r w:rsidRPr="00F31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1A0" w:rsidRPr="00442796" w:rsidTr="006961A0">
        <w:tc>
          <w:tcPr>
            <w:tcW w:w="675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961A0" w:rsidRPr="00442796" w:rsidRDefault="006961A0" w:rsidP="00AC6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Стрелецкое войско. Полки нового строя (иноземные полки). Взятие Казани.</w:t>
            </w:r>
          </w:p>
        </w:tc>
        <w:tc>
          <w:tcPr>
            <w:tcW w:w="977" w:type="dxa"/>
          </w:tcPr>
          <w:p w:rsidR="006961A0" w:rsidRDefault="006961A0" w:rsidP="006961A0">
            <w:pPr>
              <w:jc w:val="center"/>
            </w:pPr>
            <w:r w:rsidRPr="000E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961A0" w:rsidRPr="00442796" w:rsidRDefault="006961A0" w:rsidP="00AC69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61A0" w:rsidRDefault="006961A0" w:rsidP="006961A0">
            <w:pPr>
              <w:jc w:val="center"/>
            </w:pPr>
            <w:r w:rsidRPr="00F31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1A0" w:rsidRPr="00442796" w:rsidTr="006961A0">
        <w:tc>
          <w:tcPr>
            <w:tcW w:w="675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961A0" w:rsidRPr="00442796" w:rsidRDefault="006961A0" w:rsidP="00AC6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3. Раздел «</w:t>
            </w:r>
            <w:r w:rsidRPr="004427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42796">
              <w:rPr>
                <w:rFonts w:ascii="Times New Roman" w:hAnsi="Times New Roman"/>
                <w:sz w:val="24"/>
                <w:szCs w:val="24"/>
              </w:rPr>
              <w:t>Петровские  реформы.</w:t>
            </w:r>
            <w:r w:rsidRPr="004427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42796">
              <w:rPr>
                <w:rFonts w:ascii="Times New Roman" w:hAnsi="Times New Roman"/>
                <w:sz w:val="24"/>
                <w:szCs w:val="24"/>
              </w:rPr>
              <w:t>Виват Россия!»</w:t>
            </w:r>
          </w:p>
        </w:tc>
        <w:tc>
          <w:tcPr>
            <w:tcW w:w="977" w:type="dxa"/>
          </w:tcPr>
          <w:p w:rsidR="006961A0" w:rsidRDefault="006961A0" w:rsidP="006961A0">
            <w:pPr>
              <w:jc w:val="center"/>
            </w:pPr>
            <w:r w:rsidRPr="000E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961A0" w:rsidRPr="00442796" w:rsidRDefault="006961A0" w:rsidP="00AC69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61A0" w:rsidRDefault="006961A0" w:rsidP="006961A0">
            <w:pPr>
              <w:jc w:val="center"/>
            </w:pPr>
            <w:r w:rsidRPr="00F31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1A0" w:rsidRPr="00442796" w:rsidTr="006961A0">
        <w:tc>
          <w:tcPr>
            <w:tcW w:w="675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961A0" w:rsidRPr="00442796" w:rsidRDefault="006961A0" w:rsidP="00AC6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 xml:space="preserve">Цели и содержание петровских гражданских и военных реформ. </w:t>
            </w:r>
            <w:r w:rsidRPr="00442796">
              <w:rPr>
                <w:rFonts w:ascii="Times New Roman" w:hAnsi="Times New Roman"/>
                <w:sz w:val="24"/>
                <w:szCs w:val="24"/>
              </w:rPr>
              <w:lastRenderedPageBreak/>
              <w:t>Табель о рангах.  Армия как организующая и обучающая сила.</w:t>
            </w:r>
          </w:p>
        </w:tc>
        <w:tc>
          <w:tcPr>
            <w:tcW w:w="977" w:type="dxa"/>
          </w:tcPr>
          <w:p w:rsidR="006961A0" w:rsidRDefault="006961A0" w:rsidP="006961A0">
            <w:pPr>
              <w:jc w:val="center"/>
            </w:pPr>
            <w:r w:rsidRPr="000E00E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1" w:type="dxa"/>
          </w:tcPr>
          <w:p w:rsidR="006961A0" w:rsidRPr="00442796" w:rsidRDefault="006961A0" w:rsidP="00AC69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61A0" w:rsidRDefault="006961A0" w:rsidP="006961A0">
            <w:pPr>
              <w:jc w:val="center"/>
            </w:pPr>
            <w:r w:rsidRPr="00F31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1A0" w:rsidRPr="00442796" w:rsidTr="006961A0">
        <w:tc>
          <w:tcPr>
            <w:tcW w:w="675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961A0" w:rsidRPr="00442796" w:rsidRDefault="006961A0" w:rsidP="00AC6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Северная война. Нарва, Полтава.</w:t>
            </w:r>
          </w:p>
        </w:tc>
        <w:tc>
          <w:tcPr>
            <w:tcW w:w="977" w:type="dxa"/>
          </w:tcPr>
          <w:p w:rsidR="006961A0" w:rsidRDefault="006961A0" w:rsidP="006961A0">
            <w:pPr>
              <w:jc w:val="center"/>
            </w:pPr>
            <w:r w:rsidRPr="000E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961A0" w:rsidRPr="00442796" w:rsidRDefault="006961A0" w:rsidP="00AC69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61A0" w:rsidRDefault="006961A0" w:rsidP="006961A0">
            <w:pPr>
              <w:jc w:val="center"/>
            </w:pPr>
            <w:r w:rsidRPr="00F31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1A0" w:rsidRPr="00442796" w:rsidTr="006961A0">
        <w:tc>
          <w:tcPr>
            <w:tcW w:w="675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961A0" w:rsidRPr="00442796" w:rsidRDefault="006961A0" w:rsidP="00AC6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Северная война. Нарва, Полтава</w:t>
            </w:r>
          </w:p>
        </w:tc>
        <w:tc>
          <w:tcPr>
            <w:tcW w:w="977" w:type="dxa"/>
          </w:tcPr>
          <w:p w:rsidR="006961A0" w:rsidRDefault="006961A0" w:rsidP="006961A0">
            <w:pPr>
              <w:jc w:val="center"/>
            </w:pPr>
            <w:r w:rsidRPr="000E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961A0" w:rsidRPr="00442796" w:rsidRDefault="006961A0" w:rsidP="00AC69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61A0" w:rsidRDefault="006961A0" w:rsidP="006961A0">
            <w:pPr>
              <w:jc w:val="center"/>
            </w:pPr>
            <w:r w:rsidRPr="00F31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1A0" w:rsidRPr="00442796" w:rsidTr="006961A0">
        <w:tc>
          <w:tcPr>
            <w:tcW w:w="675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961A0" w:rsidRPr="00442796" w:rsidRDefault="006961A0" w:rsidP="00AC6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 xml:space="preserve">Создание русского флота. Гангут, </w:t>
            </w:r>
            <w:proofErr w:type="spellStart"/>
            <w:r w:rsidRPr="00442796">
              <w:rPr>
                <w:rFonts w:ascii="Times New Roman" w:hAnsi="Times New Roman"/>
                <w:sz w:val="24"/>
                <w:szCs w:val="24"/>
              </w:rPr>
              <w:t>Эзель</w:t>
            </w:r>
            <w:proofErr w:type="spellEnd"/>
            <w:r w:rsidRPr="004427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2796">
              <w:rPr>
                <w:rFonts w:ascii="Times New Roman" w:hAnsi="Times New Roman"/>
                <w:sz w:val="24"/>
                <w:szCs w:val="24"/>
              </w:rPr>
              <w:t>Гренгам</w:t>
            </w:r>
            <w:proofErr w:type="spellEnd"/>
            <w:r w:rsidRPr="004427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6961A0" w:rsidRDefault="006961A0" w:rsidP="006961A0">
            <w:pPr>
              <w:jc w:val="center"/>
            </w:pPr>
            <w:r w:rsidRPr="000E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961A0" w:rsidRPr="00442796" w:rsidRDefault="006961A0" w:rsidP="00AC69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61A0" w:rsidRDefault="006961A0" w:rsidP="006961A0">
            <w:pPr>
              <w:jc w:val="center"/>
            </w:pPr>
            <w:r w:rsidRPr="00F31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1A0" w:rsidRPr="00442796" w:rsidTr="006961A0">
        <w:tc>
          <w:tcPr>
            <w:tcW w:w="675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961A0" w:rsidRPr="00442796" w:rsidRDefault="006961A0" w:rsidP="00AC6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 xml:space="preserve">Создание русского флота. Гангут, </w:t>
            </w:r>
            <w:proofErr w:type="spellStart"/>
            <w:r w:rsidRPr="00442796">
              <w:rPr>
                <w:rFonts w:ascii="Times New Roman" w:hAnsi="Times New Roman"/>
                <w:sz w:val="24"/>
                <w:szCs w:val="24"/>
              </w:rPr>
              <w:t>Эзель</w:t>
            </w:r>
            <w:proofErr w:type="spellEnd"/>
            <w:r w:rsidRPr="004427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2796">
              <w:rPr>
                <w:rFonts w:ascii="Times New Roman" w:hAnsi="Times New Roman"/>
                <w:sz w:val="24"/>
                <w:szCs w:val="24"/>
              </w:rPr>
              <w:t>Гренгам</w:t>
            </w:r>
            <w:proofErr w:type="spellEnd"/>
            <w:r w:rsidRPr="004427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6961A0" w:rsidRDefault="006961A0" w:rsidP="006961A0">
            <w:pPr>
              <w:jc w:val="center"/>
            </w:pPr>
            <w:r w:rsidRPr="000E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961A0" w:rsidRPr="00442796" w:rsidRDefault="006961A0" w:rsidP="00AC69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61A0" w:rsidRDefault="006961A0" w:rsidP="006961A0">
            <w:pPr>
              <w:jc w:val="center"/>
            </w:pPr>
            <w:r w:rsidRPr="00F31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1A0" w:rsidRPr="00442796" w:rsidTr="006961A0">
        <w:tc>
          <w:tcPr>
            <w:tcW w:w="675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961A0" w:rsidRPr="00442796" w:rsidRDefault="006961A0" w:rsidP="00AC6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 xml:space="preserve">4. Раздел Гром победы раздавайся, </w:t>
            </w:r>
            <w:proofErr w:type="spellStart"/>
            <w:r w:rsidRPr="00442796">
              <w:rPr>
                <w:rFonts w:ascii="Times New Roman" w:hAnsi="Times New Roman"/>
                <w:sz w:val="24"/>
                <w:szCs w:val="24"/>
              </w:rPr>
              <w:t>веселися</w:t>
            </w:r>
            <w:proofErr w:type="spellEnd"/>
            <w:r w:rsidRPr="00442796">
              <w:rPr>
                <w:rFonts w:ascii="Times New Roman" w:hAnsi="Times New Roman"/>
                <w:sz w:val="24"/>
                <w:szCs w:val="24"/>
              </w:rPr>
              <w:t xml:space="preserve"> храбрый Росс! </w:t>
            </w:r>
          </w:p>
        </w:tc>
        <w:tc>
          <w:tcPr>
            <w:tcW w:w="977" w:type="dxa"/>
          </w:tcPr>
          <w:p w:rsidR="006961A0" w:rsidRDefault="006961A0" w:rsidP="006961A0">
            <w:pPr>
              <w:jc w:val="center"/>
            </w:pPr>
            <w:r w:rsidRPr="000E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961A0" w:rsidRPr="00442796" w:rsidRDefault="006961A0" w:rsidP="00AC69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61A0" w:rsidRDefault="006961A0" w:rsidP="006961A0">
            <w:pPr>
              <w:jc w:val="center"/>
            </w:pPr>
            <w:r w:rsidRPr="00F31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1A0" w:rsidRPr="00442796" w:rsidTr="006961A0">
        <w:tc>
          <w:tcPr>
            <w:tcW w:w="675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961A0" w:rsidRPr="00442796" w:rsidRDefault="006961A0" w:rsidP="00AC6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 xml:space="preserve">Развитие военного искусства во второй половине </w:t>
            </w:r>
            <w:r w:rsidRPr="00442796">
              <w:rPr>
                <w:rFonts w:ascii="Times New Roman" w:hAnsi="Times New Roman"/>
                <w:bCs/>
                <w:sz w:val="24"/>
                <w:szCs w:val="24"/>
              </w:rPr>
              <w:t>XIII века.</w:t>
            </w:r>
            <w:r w:rsidRPr="00442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2796">
              <w:rPr>
                <w:rFonts w:ascii="Times New Roman" w:hAnsi="Times New Roman"/>
                <w:sz w:val="24"/>
                <w:szCs w:val="24"/>
              </w:rPr>
              <w:t>Грос</w:t>
            </w:r>
            <w:proofErr w:type="spellEnd"/>
            <w:r w:rsidRPr="00442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2796">
              <w:rPr>
                <w:rFonts w:ascii="Times New Roman" w:hAnsi="Times New Roman"/>
                <w:sz w:val="24"/>
                <w:szCs w:val="24"/>
              </w:rPr>
              <w:t>Егерсдорф</w:t>
            </w:r>
            <w:proofErr w:type="spellEnd"/>
            <w:r w:rsidRPr="004427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2796">
              <w:rPr>
                <w:rFonts w:ascii="Times New Roman" w:hAnsi="Times New Roman"/>
                <w:sz w:val="24"/>
                <w:szCs w:val="24"/>
              </w:rPr>
              <w:t>Кунерсдорф</w:t>
            </w:r>
            <w:proofErr w:type="spellEnd"/>
            <w:r w:rsidRPr="00442796">
              <w:rPr>
                <w:rFonts w:ascii="Times New Roman" w:hAnsi="Times New Roman"/>
                <w:sz w:val="24"/>
                <w:szCs w:val="24"/>
              </w:rPr>
              <w:t xml:space="preserve"> - победные сражения Семилетней войны.</w:t>
            </w:r>
          </w:p>
        </w:tc>
        <w:tc>
          <w:tcPr>
            <w:tcW w:w="977" w:type="dxa"/>
          </w:tcPr>
          <w:p w:rsidR="006961A0" w:rsidRDefault="006961A0" w:rsidP="006961A0">
            <w:pPr>
              <w:jc w:val="center"/>
            </w:pPr>
            <w:r w:rsidRPr="000E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961A0" w:rsidRPr="00442796" w:rsidRDefault="006961A0" w:rsidP="00AC69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61A0" w:rsidRDefault="006961A0" w:rsidP="006961A0">
            <w:pPr>
              <w:jc w:val="center"/>
            </w:pPr>
            <w:r w:rsidRPr="00F31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1A0" w:rsidRPr="00442796" w:rsidTr="006961A0">
        <w:tc>
          <w:tcPr>
            <w:tcW w:w="675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961A0" w:rsidRPr="00442796" w:rsidRDefault="006961A0" w:rsidP="00AC6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 xml:space="preserve">Фельдмаршал П. А. Румянцев-Задунайский и его победы  при  Рябой могиле, Ларге и </w:t>
            </w:r>
            <w:proofErr w:type="spellStart"/>
            <w:r w:rsidRPr="00442796">
              <w:rPr>
                <w:rFonts w:ascii="Times New Roman" w:hAnsi="Times New Roman"/>
                <w:sz w:val="24"/>
                <w:szCs w:val="24"/>
              </w:rPr>
              <w:t>Кагуле</w:t>
            </w:r>
            <w:proofErr w:type="spellEnd"/>
            <w:r w:rsidRPr="004427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6961A0" w:rsidRDefault="006961A0" w:rsidP="006961A0">
            <w:pPr>
              <w:jc w:val="center"/>
            </w:pPr>
            <w:r w:rsidRPr="000E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961A0" w:rsidRPr="00442796" w:rsidRDefault="006961A0" w:rsidP="00AC69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61A0" w:rsidRDefault="006961A0" w:rsidP="006961A0">
            <w:pPr>
              <w:jc w:val="center"/>
            </w:pPr>
            <w:r w:rsidRPr="00F31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1A0" w:rsidRPr="00442796" w:rsidTr="006961A0">
        <w:tc>
          <w:tcPr>
            <w:tcW w:w="675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961A0" w:rsidRPr="00442796" w:rsidRDefault="006961A0" w:rsidP="00AC6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 xml:space="preserve">Фельдмаршал П. А. Румянцев-Задунайский и его победы  при  Рябой могиле, Ларге и </w:t>
            </w:r>
            <w:proofErr w:type="spellStart"/>
            <w:r w:rsidRPr="00442796">
              <w:rPr>
                <w:rFonts w:ascii="Times New Roman" w:hAnsi="Times New Roman"/>
                <w:sz w:val="24"/>
                <w:szCs w:val="24"/>
              </w:rPr>
              <w:t>Кагуле</w:t>
            </w:r>
            <w:proofErr w:type="spellEnd"/>
            <w:r w:rsidRPr="004427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6961A0" w:rsidRDefault="006961A0" w:rsidP="006961A0">
            <w:pPr>
              <w:jc w:val="center"/>
            </w:pPr>
            <w:r w:rsidRPr="000E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961A0" w:rsidRPr="00442796" w:rsidRDefault="006961A0" w:rsidP="00AC69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61A0" w:rsidRDefault="006961A0" w:rsidP="006961A0">
            <w:pPr>
              <w:jc w:val="center"/>
            </w:pPr>
            <w:r w:rsidRPr="00F31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1A0" w:rsidRPr="00442796" w:rsidTr="006961A0">
        <w:tc>
          <w:tcPr>
            <w:tcW w:w="675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961A0" w:rsidRPr="00442796" w:rsidRDefault="006961A0" w:rsidP="00AC6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 xml:space="preserve">Развитие Русского флота. Адмирал  Г.А. </w:t>
            </w:r>
            <w:proofErr w:type="spellStart"/>
            <w:r w:rsidRPr="00442796">
              <w:rPr>
                <w:rFonts w:ascii="Times New Roman" w:hAnsi="Times New Roman"/>
                <w:sz w:val="24"/>
                <w:szCs w:val="24"/>
              </w:rPr>
              <w:t>Спиридов</w:t>
            </w:r>
            <w:proofErr w:type="spellEnd"/>
            <w:r w:rsidRPr="004427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2796">
              <w:rPr>
                <w:rFonts w:ascii="Times New Roman" w:hAnsi="Times New Roman"/>
                <w:sz w:val="24"/>
                <w:szCs w:val="24"/>
              </w:rPr>
              <w:t>Чесменское</w:t>
            </w:r>
            <w:proofErr w:type="spellEnd"/>
            <w:r w:rsidRPr="00442796">
              <w:rPr>
                <w:rFonts w:ascii="Times New Roman" w:hAnsi="Times New Roman"/>
                <w:sz w:val="24"/>
                <w:szCs w:val="24"/>
              </w:rPr>
              <w:t xml:space="preserve"> сражение.</w:t>
            </w:r>
          </w:p>
        </w:tc>
        <w:tc>
          <w:tcPr>
            <w:tcW w:w="977" w:type="dxa"/>
          </w:tcPr>
          <w:p w:rsidR="006961A0" w:rsidRDefault="006961A0" w:rsidP="006961A0">
            <w:pPr>
              <w:jc w:val="center"/>
            </w:pPr>
            <w:r w:rsidRPr="000E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961A0" w:rsidRPr="00442796" w:rsidRDefault="006961A0" w:rsidP="00AC69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61A0" w:rsidRDefault="006961A0" w:rsidP="006961A0">
            <w:pPr>
              <w:jc w:val="center"/>
            </w:pPr>
            <w:r w:rsidRPr="00F31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1A0" w:rsidRPr="00442796" w:rsidTr="006961A0">
        <w:tc>
          <w:tcPr>
            <w:tcW w:w="675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961A0" w:rsidRPr="00442796" w:rsidRDefault="006961A0" w:rsidP="00AC6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Генералиссимус, граф Рымникский, князь Италийский А.В. Суворов и его «Наука побеждать».</w:t>
            </w:r>
          </w:p>
        </w:tc>
        <w:tc>
          <w:tcPr>
            <w:tcW w:w="977" w:type="dxa"/>
          </w:tcPr>
          <w:p w:rsidR="006961A0" w:rsidRDefault="006961A0" w:rsidP="006961A0">
            <w:pPr>
              <w:jc w:val="center"/>
            </w:pPr>
            <w:r w:rsidRPr="000E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961A0" w:rsidRPr="00442796" w:rsidRDefault="006961A0" w:rsidP="00AC69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61A0" w:rsidRDefault="006961A0" w:rsidP="006961A0">
            <w:pPr>
              <w:jc w:val="center"/>
            </w:pPr>
            <w:r w:rsidRPr="00F31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1A0" w:rsidRPr="00442796" w:rsidTr="006961A0">
        <w:tc>
          <w:tcPr>
            <w:tcW w:w="675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961A0" w:rsidRPr="00442796" w:rsidRDefault="006961A0" w:rsidP="00AC69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 xml:space="preserve">Суворовские победы: </w:t>
            </w:r>
            <w:proofErr w:type="spellStart"/>
            <w:r w:rsidRPr="00442796">
              <w:rPr>
                <w:rFonts w:ascii="Times New Roman" w:hAnsi="Times New Roman"/>
                <w:sz w:val="24"/>
                <w:szCs w:val="24"/>
              </w:rPr>
              <w:t>Туртукай</w:t>
            </w:r>
            <w:proofErr w:type="spellEnd"/>
            <w:r w:rsidRPr="004427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2796">
              <w:rPr>
                <w:rFonts w:ascii="Times New Roman" w:hAnsi="Times New Roman"/>
                <w:sz w:val="24"/>
                <w:szCs w:val="24"/>
              </w:rPr>
              <w:t>Рымник</w:t>
            </w:r>
            <w:proofErr w:type="spellEnd"/>
            <w:r w:rsidRPr="00442796">
              <w:rPr>
                <w:rFonts w:ascii="Times New Roman" w:hAnsi="Times New Roman"/>
                <w:sz w:val="24"/>
                <w:szCs w:val="24"/>
              </w:rPr>
              <w:t>, Измаил.</w:t>
            </w:r>
          </w:p>
        </w:tc>
        <w:tc>
          <w:tcPr>
            <w:tcW w:w="977" w:type="dxa"/>
          </w:tcPr>
          <w:p w:rsidR="006961A0" w:rsidRDefault="006961A0" w:rsidP="006961A0">
            <w:pPr>
              <w:jc w:val="center"/>
            </w:pPr>
            <w:r w:rsidRPr="000E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961A0" w:rsidRPr="00442796" w:rsidRDefault="006961A0" w:rsidP="00AC69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61A0" w:rsidRDefault="006961A0" w:rsidP="006961A0">
            <w:pPr>
              <w:jc w:val="center"/>
            </w:pPr>
            <w:r w:rsidRPr="00F31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1A0" w:rsidRPr="00442796" w:rsidTr="006961A0">
        <w:tc>
          <w:tcPr>
            <w:tcW w:w="675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961A0" w:rsidRPr="00442796" w:rsidRDefault="006961A0" w:rsidP="00AC69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 xml:space="preserve">Суворовские победы: </w:t>
            </w:r>
            <w:proofErr w:type="spellStart"/>
            <w:r w:rsidRPr="00442796">
              <w:rPr>
                <w:rFonts w:ascii="Times New Roman" w:hAnsi="Times New Roman"/>
                <w:sz w:val="24"/>
                <w:szCs w:val="24"/>
              </w:rPr>
              <w:t>Туртукай</w:t>
            </w:r>
            <w:proofErr w:type="spellEnd"/>
            <w:r w:rsidRPr="004427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2796">
              <w:rPr>
                <w:rFonts w:ascii="Times New Roman" w:hAnsi="Times New Roman"/>
                <w:sz w:val="24"/>
                <w:szCs w:val="24"/>
              </w:rPr>
              <w:t>Рымник</w:t>
            </w:r>
            <w:proofErr w:type="spellEnd"/>
            <w:r w:rsidRPr="00442796">
              <w:rPr>
                <w:rFonts w:ascii="Times New Roman" w:hAnsi="Times New Roman"/>
                <w:sz w:val="24"/>
                <w:szCs w:val="24"/>
              </w:rPr>
              <w:t>, Измаил.</w:t>
            </w:r>
          </w:p>
        </w:tc>
        <w:tc>
          <w:tcPr>
            <w:tcW w:w="977" w:type="dxa"/>
          </w:tcPr>
          <w:p w:rsidR="006961A0" w:rsidRDefault="006961A0" w:rsidP="006961A0">
            <w:pPr>
              <w:jc w:val="center"/>
            </w:pPr>
            <w:r w:rsidRPr="000E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961A0" w:rsidRPr="00442796" w:rsidRDefault="006961A0" w:rsidP="00AC69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61A0" w:rsidRDefault="006961A0" w:rsidP="006961A0">
            <w:pPr>
              <w:jc w:val="center"/>
            </w:pPr>
            <w:r w:rsidRPr="00F31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1A0" w:rsidRPr="00442796" w:rsidTr="006961A0">
        <w:tc>
          <w:tcPr>
            <w:tcW w:w="675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961A0" w:rsidRPr="00442796" w:rsidRDefault="006961A0" w:rsidP="00AC69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 xml:space="preserve">Суворовские победы: </w:t>
            </w:r>
            <w:proofErr w:type="spellStart"/>
            <w:r w:rsidRPr="00442796">
              <w:rPr>
                <w:rFonts w:ascii="Times New Roman" w:hAnsi="Times New Roman"/>
                <w:sz w:val="24"/>
                <w:szCs w:val="24"/>
              </w:rPr>
              <w:t>Туртукай</w:t>
            </w:r>
            <w:proofErr w:type="spellEnd"/>
            <w:r w:rsidRPr="004427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2796">
              <w:rPr>
                <w:rFonts w:ascii="Times New Roman" w:hAnsi="Times New Roman"/>
                <w:sz w:val="24"/>
                <w:szCs w:val="24"/>
              </w:rPr>
              <w:t>Рымник</w:t>
            </w:r>
            <w:proofErr w:type="spellEnd"/>
            <w:r w:rsidRPr="00442796">
              <w:rPr>
                <w:rFonts w:ascii="Times New Roman" w:hAnsi="Times New Roman"/>
                <w:sz w:val="24"/>
                <w:szCs w:val="24"/>
              </w:rPr>
              <w:t>, Измаил.</w:t>
            </w:r>
          </w:p>
        </w:tc>
        <w:tc>
          <w:tcPr>
            <w:tcW w:w="977" w:type="dxa"/>
          </w:tcPr>
          <w:p w:rsidR="006961A0" w:rsidRDefault="006961A0" w:rsidP="006961A0">
            <w:pPr>
              <w:jc w:val="center"/>
            </w:pPr>
            <w:r w:rsidRPr="000E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961A0" w:rsidRPr="00442796" w:rsidRDefault="006961A0" w:rsidP="00AC69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61A0" w:rsidRDefault="006961A0" w:rsidP="006961A0">
            <w:pPr>
              <w:jc w:val="center"/>
            </w:pPr>
            <w:r w:rsidRPr="00F31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1A0" w:rsidRPr="00442796" w:rsidTr="006961A0">
        <w:tc>
          <w:tcPr>
            <w:tcW w:w="675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961A0" w:rsidRPr="00442796" w:rsidRDefault="006961A0" w:rsidP="00AC6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Суворовские чудо-богатыри. Итальянский  и Швейцарский походы.</w:t>
            </w:r>
          </w:p>
        </w:tc>
        <w:tc>
          <w:tcPr>
            <w:tcW w:w="977" w:type="dxa"/>
          </w:tcPr>
          <w:p w:rsidR="006961A0" w:rsidRDefault="006961A0" w:rsidP="006961A0">
            <w:pPr>
              <w:jc w:val="center"/>
            </w:pPr>
            <w:r w:rsidRPr="000E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961A0" w:rsidRPr="00442796" w:rsidRDefault="006961A0" w:rsidP="00AC69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61A0" w:rsidRDefault="006961A0" w:rsidP="006961A0">
            <w:pPr>
              <w:jc w:val="center"/>
            </w:pPr>
            <w:r w:rsidRPr="00F31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1A0" w:rsidRPr="00442796" w:rsidTr="006961A0">
        <w:tc>
          <w:tcPr>
            <w:tcW w:w="675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961A0" w:rsidRPr="00442796" w:rsidRDefault="006961A0" w:rsidP="00AC6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 xml:space="preserve">Адмирал Ф.Ф. Ушаков. Керчь и </w:t>
            </w:r>
            <w:proofErr w:type="spellStart"/>
            <w:r w:rsidRPr="00442796">
              <w:rPr>
                <w:rFonts w:ascii="Times New Roman" w:hAnsi="Times New Roman"/>
                <w:sz w:val="24"/>
                <w:szCs w:val="24"/>
              </w:rPr>
              <w:t>Тендра</w:t>
            </w:r>
            <w:proofErr w:type="spellEnd"/>
            <w:r w:rsidRPr="00442796">
              <w:rPr>
                <w:rFonts w:ascii="Times New Roman" w:hAnsi="Times New Roman"/>
                <w:sz w:val="24"/>
                <w:szCs w:val="24"/>
              </w:rPr>
              <w:t>. Средиземноморский поход и Корфу.</w:t>
            </w:r>
          </w:p>
        </w:tc>
        <w:tc>
          <w:tcPr>
            <w:tcW w:w="977" w:type="dxa"/>
          </w:tcPr>
          <w:p w:rsidR="006961A0" w:rsidRDefault="006961A0" w:rsidP="006961A0">
            <w:pPr>
              <w:jc w:val="center"/>
            </w:pPr>
            <w:r w:rsidRPr="000E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961A0" w:rsidRPr="00442796" w:rsidRDefault="006961A0" w:rsidP="00AC69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61A0" w:rsidRDefault="006961A0" w:rsidP="006961A0">
            <w:pPr>
              <w:jc w:val="center"/>
            </w:pPr>
            <w:r w:rsidRPr="00F31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1A0" w:rsidRPr="00442796" w:rsidTr="006961A0">
        <w:tc>
          <w:tcPr>
            <w:tcW w:w="675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961A0" w:rsidRPr="00442796" w:rsidRDefault="006961A0" w:rsidP="00AC697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 xml:space="preserve"> «Русская армия в  </w:t>
            </w:r>
            <w:r w:rsidRPr="00442796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  <w:r w:rsidRPr="0044279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42796">
              <w:rPr>
                <w:rFonts w:ascii="Times New Roman" w:hAnsi="Times New Roman"/>
                <w:bCs/>
                <w:sz w:val="24"/>
                <w:szCs w:val="24"/>
              </w:rPr>
              <w:t>III веке</w:t>
            </w:r>
            <w:proofErr w:type="gramStart"/>
            <w:r w:rsidRPr="00442796">
              <w:rPr>
                <w:rFonts w:ascii="Times New Roman" w:hAnsi="Times New Roman"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77" w:type="dxa"/>
          </w:tcPr>
          <w:p w:rsidR="006961A0" w:rsidRDefault="006961A0" w:rsidP="006961A0">
            <w:pPr>
              <w:jc w:val="center"/>
            </w:pPr>
            <w:r w:rsidRPr="000E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961A0" w:rsidRPr="00442796" w:rsidRDefault="006961A0" w:rsidP="00AC69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61A0" w:rsidRDefault="006961A0" w:rsidP="006961A0">
            <w:pPr>
              <w:jc w:val="center"/>
            </w:pPr>
            <w:r w:rsidRPr="00F31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1A0" w:rsidRPr="00442796" w:rsidTr="006961A0">
        <w:tc>
          <w:tcPr>
            <w:tcW w:w="675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961A0" w:rsidRPr="00442796" w:rsidRDefault="006961A0" w:rsidP="00AC69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 xml:space="preserve">Военное строительство Русской армии в  </w:t>
            </w:r>
            <w:r w:rsidRPr="00442796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  <w:r w:rsidRPr="0044279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42796">
              <w:rPr>
                <w:rFonts w:ascii="Times New Roman" w:hAnsi="Times New Roman"/>
                <w:bCs/>
                <w:sz w:val="24"/>
                <w:szCs w:val="24"/>
              </w:rPr>
              <w:t>III веке</w:t>
            </w:r>
            <w:r w:rsidRPr="004427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6961A0" w:rsidRDefault="006961A0" w:rsidP="006961A0">
            <w:pPr>
              <w:jc w:val="center"/>
            </w:pPr>
            <w:r w:rsidRPr="000E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961A0" w:rsidRPr="00442796" w:rsidRDefault="006961A0" w:rsidP="00AC69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61A0" w:rsidRDefault="006961A0" w:rsidP="006961A0">
            <w:pPr>
              <w:jc w:val="center"/>
            </w:pPr>
            <w:r w:rsidRPr="00F31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1A0" w:rsidRPr="00442796" w:rsidTr="006961A0">
        <w:tc>
          <w:tcPr>
            <w:tcW w:w="675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961A0" w:rsidRPr="00442796" w:rsidRDefault="006961A0" w:rsidP="00AC6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796">
              <w:rPr>
                <w:rFonts w:ascii="Times New Roman" w:hAnsi="Times New Roman"/>
                <w:sz w:val="24"/>
                <w:szCs w:val="24"/>
              </w:rPr>
              <w:t>Антинаполеоновские</w:t>
            </w:r>
            <w:proofErr w:type="spellEnd"/>
            <w:r w:rsidRPr="00442796">
              <w:rPr>
                <w:rFonts w:ascii="Times New Roman" w:hAnsi="Times New Roman"/>
                <w:sz w:val="24"/>
                <w:szCs w:val="24"/>
              </w:rPr>
              <w:t xml:space="preserve"> войны. Аустерлиц, </w:t>
            </w:r>
            <w:proofErr w:type="spellStart"/>
            <w:r w:rsidRPr="00442796">
              <w:rPr>
                <w:rFonts w:ascii="Times New Roman" w:hAnsi="Times New Roman"/>
                <w:sz w:val="24"/>
                <w:szCs w:val="24"/>
              </w:rPr>
              <w:t>Прейсишэйлау</w:t>
            </w:r>
            <w:proofErr w:type="spellEnd"/>
            <w:r w:rsidRPr="004427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2796">
              <w:rPr>
                <w:rFonts w:ascii="Times New Roman" w:hAnsi="Times New Roman"/>
                <w:sz w:val="24"/>
                <w:szCs w:val="24"/>
              </w:rPr>
              <w:t>Фридланд</w:t>
            </w:r>
            <w:proofErr w:type="spellEnd"/>
            <w:r w:rsidRPr="004427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6961A0" w:rsidRDefault="006961A0" w:rsidP="006961A0">
            <w:pPr>
              <w:jc w:val="center"/>
            </w:pPr>
            <w:r w:rsidRPr="000E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961A0" w:rsidRPr="00442796" w:rsidRDefault="006961A0" w:rsidP="00AC69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61A0" w:rsidRDefault="006961A0" w:rsidP="006961A0">
            <w:pPr>
              <w:jc w:val="center"/>
            </w:pPr>
            <w:r w:rsidRPr="00F31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1A0" w:rsidRPr="00442796" w:rsidTr="006961A0">
        <w:tc>
          <w:tcPr>
            <w:tcW w:w="675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961A0" w:rsidRPr="00442796" w:rsidRDefault="006961A0" w:rsidP="00AC6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796">
              <w:rPr>
                <w:rFonts w:ascii="Times New Roman" w:hAnsi="Times New Roman"/>
                <w:sz w:val="24"/>
                <w:szCs w:val="24"/>
              </w:rPr>
              <w:t>Антинаполеоновские</w:t>
            </w:r>
            <w:proofErr w:type="spellEnd"/>
            <w:r w:rsidRPr="00442796">
              <w:rPr>
                <w:rFonts w:ascii="Times New Roman" w:hAnsi="Times New Roman"/>
                <w:sz w:val="24"/>
                <w:szCs w:val="24"/>
              </w:rPr>
              <w:t xml:space="preserve"> войны. Аустерлиц, </w:t>
            </w:r>
            <w:proofErr w:type="spellStart"/>
            <w:r w:rsidRPr="00442796">
              <w:rPr>
                <w:rFonts w:ascii="Times New Roman" w:hAnsi="Times New Roman"/>
                <w:sz w:val="24"/>
                <w:szCs w:val="24"/>
              </w:rPr>
              <w:t>Прейсишэйлау</w:t>
            </w:r>
            <w:proofErr w:type="spellEnd"/>
            <w:r w:rsidRPr="004427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2796">
              <w:rPr>
                <w:rFonts w:ascii="Times New Roman" w:hAnsi="Times New Roman"/>
                <w:sz w:val="24"/>
                <w:szCs w:val="24"/>
              </w:rPr>
              <w:t>Фридланд</w:t>
            </w:r>
            <w:proofErr w:type="spellEnd"/>
            <w:r w:rsidRPr="004427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6961A0" w:rsidRDefault="006961A0" w:rsidP="006961A0">
            <w:pPr>
              <w:jc w:val="center"/>
            </w:pPr>
            <w:r w:rsidRPr="000E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961A0" w:rsidRPr="00442796" w:rsidRDefault="006961A0" w:rsidP="00AC69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61A0" w:rsidRDefault="006961A0" w:rsidP="006961A0">
            <w:pPr>
              <w:jc w:val="center"/>
            </w:pPr>
            <w:r w:rsidRPr="00F31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1A0" w:rsidRPr="00442796" w:rsidTr="006961A0">
        <w:tc>
          <w:tcPr>
            <w:tcW w:w="675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961A0" w:rsidRPr="00442796" w:rsidRDefault="006961A0" w:rsidP="00AC6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 xml:space="preserve">Адриатические экспедиции Русской эскадры. Адмирал Д.Н. Сенявин. Штурм </w:t>
            </w:r>
            <w:proofErr w:type="spellStart"/>
            <w:r w:rsidRPr="00442796">
              <w:rPr>
                <w:rFonts w:ascii="Times New Roman" w:hAnsi="Times New Roman"/>
                <w:sz w:val="24"/>
                <w:szCs w:val="24"/>
              </w:rPr>
              <w:t>Котора</w:t>
            </w:r>
            <w:proofErr w:type="spellEnd"/>
            <w:r w:rsidRPr="004427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42796">
              <w:rPr>
                <w:rFonts w:ascii="Times New Roman" w:hAnsi="Times New Roman"/>
                <w:sz w:val="24"/>
                <w:szCs w:val="24"/>
              </w:rPr>
              <w:t>Каттара</w:t>
            </w:r>
            <w:proofErr w:type="spellEnd"/>
            <w:r w:rsidRPr="00442796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442796">
              <w:rPr>
                <w:rFonts w:ascii="Times New Roman" w:hAnsi="Times New Roman"/>
                <w:sz w:val="24"/>
                <w:szCs w:val="24"/>
              </w:rPr>
              <w:t>Дарданельское</w:t>
            </w:r>
            <w:proofErr w:type="spellEnd"/>
            <w:r w:rsidRPr="00442796">
              <w:rPr>
                <w:rFonts w:ascii="Times New Roman" w:hAnsi="Times New Roman"/>
                <w:sz w:val="24"/>
                <w:szCs w:val="24"/>
              </w:rPr>
              <w:t xml:space="preserve"> и Афонское сражения.</w:t>
            </w:r>
          </w:p>
        </w:tc>
        <w:tc>
          <w:tcPr>
            <w:tcW w:w="977" w:type="dxa"/>
          </w:tcPr>
          <w:p w:rsidR="006961A0" w:rsidRDefault="006961A0" w:rsidP="006961A0">
            <w:pPr>
              <w:jc w:val="center"/>
            </w:pPr>
            <w:r w:rsidRPr="000E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961A0" w:rsidRPr="00442796" w:rsidRDefault="006961A0" w:rsidP="00AC69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61A0" w:rsidRDefault="006961A0" w:rsidP="006961A0">
            <w:pPr>
              <w:jc w:val="center"/>
            </w:pPr>
            <w:r w:rsidRPr="00F31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1A0" w:rsidRPr="00442796" w:rsidTr="006961A0">
        <w:tc>
          <w:tcPr>
            <w:tcW w:w="675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961A0" w:rsidRPr="00442796" w:rsidRDefault="006961A0" w:rsidP="00AC69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Отечественная война 1812-1814 года. Оборона Смоленска и Бородинское сражение. Фельдмаршал М.И. Голенищев-Кутузов, князь Смоленский.</w:t>
            </w:r>
          </w:p>
        </w:tc>
        <w:tc>
          <w:tcPr>
            <w:tcW w:w="977" w:type="dxa"/>
          </w:tcPr>
          <w:p w:rsidR="006961A0" w:rsidRDefault="006961A0" w:rsidP="006961A0">
            <w:pPr>
              <w:jc w:val="center"/>
            </w:pPr>
            <w:r w:rsidRPr="000E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961A0" w:rsidRPr="00442796" w:rsidRDefault="006961A0" w:rsidP="00AC69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61A0" w:rsidRDefault="006961A0" w:rsidP="006961A0">
            <w:pPr>
              <w:jc w:val="center"/>
            </w:pPr>
            <w:r w:rsidRPr="00F31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1A0" w:rsidRPr="00442796" w:rsidTr="006961A0">
        <w:tc>
          <w:tcPr>
            <w:tcW w:w="675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961A0" w:rsidRPr="00442796" w:rsidRDefault="006961A0" w:rsidP="00AC697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 xml:space="preserve">6. Раздел «Русская армия в </w:t>
            </w:r>
            <w:r w:rsidRPr="00442796">
              <w:rPr>
                <w:rFonts w:ascii="Times New Roman" w:hAnsi="Times New Roman"/>
                <w:bCs/>
                <w:sz w:val="24"/>
                <w:szCs w:val="24"/>
              </w:rPr>
              <w:t>XIX веке.»</w:t>
            </w:r>
          </w:p>
        </w:tc>
        <w:tc>
          <w:tcPr>
            <w:tcW w:w="977" w:type="dxa"/>
          </w:tcPr>
          <w:p w:rsidR="006961A0" w:rsidRDefault="006961A0" w:rsidP="006961A0">
            <w:pPr>
              <w:jc w:val="center"/>
            </w:pPr>
            <w:r w:rsidRPr="000E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961A0" w:rsidRPr="00442796" w:rsidRDefault="006961A0" w:rsidP="00AC69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61A0" w:rsidRDefault="006961A0" w:rsidP="006961A0">
            <w:pPr>
              <w:jc w:val="center"/>
            </w:pPr>
            <w:r w:rsidRPr="00F31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1A0" w:rsidRPr="00442796" w:rsidTr="006961A0">
        <w:tc>
          <w:tcPr>
            <w:tcW w:w="675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961A0" w:rsidRPr="00442796" w:rsidRDefault="006961A0" w:rsidP="00AC6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Русско-турецкие войны на Кавказе. Генерал-фельдмаршал И.Ф. Паскевич</w:t>
            </w:r>
          </w:p>
        </w:tc>
        <w:tc>
          <w:tcPr>
            <w:tcW w:w="977" w:type="dxa"/>
          </w:tcPr>
          <w:p w:rsidR="006961A0" w:rsidRDefault="006961A0" w:rsidP="006961A0">
            <w:pPr>
              <w:jc w:val="center"/>
            </w:pPr>
            <w:r w:rsidRPr="000E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961A0" w:rsidRPr="00442796" w:rsidRDefault="006961A0" w:rsidP="00AC69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61A0" w:rsidRDefault="006961A0" w:rsidP="006961A0">
            <w:pPr>
              <w:jc w:val="center"/>
            </w:pPr>
            <w:r w:rsidRPr="00F31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1A0" w:rsidRPr="00442796" w:rsidTr="006961A0">
        <w:tc>
          <w:tcPr>
            <w:tcW w:w="675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961A0" w:rsidRPr="00442796" w:rsidRDefault="006961A0" w:rsidP="00AC6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Крымская война. Адмирал П.С. Нахимов. Оборона Севастополя</w:t>
            </w:r>
          </w:p>
        </w:tc>
        <w:tc>
          <w:tcPr>
            <w:tcW w:w="977" w:type="dxa"/>
          </w:tcPr>
          <w:p w:rsidR="006961A0" w:rsidRDefault="006961A0" w:rsidP="006961A0">
            <w:pPr>
              <w:jc w:val="center"/>
            </w:pPr>
            <w:r w:rsidRPr="000E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961A0" w:rsidRPr="00442796" w:rsidRDefault="006961A0" w:rsidP="00AC69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61A0" w:rsidRDefault="006961A0" w:rsidP="006961A0">
            <w:pPr>
              <w:jc w:val="center"/>
            </w:pPr>
            <w:r w:rsidRPr="00F31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83F" w:rsidRPr="00442796" w:rsidTr="006961A0">
        <w:tc>
          <w:tcPr>
            <w:tcW w:w="675" w:type="dxa"/>
          </w:tcPr>
          <w:p w:rsidR="00CB283F" w:rsidRPr="00442796" w:rsidRDefault="00CB283F" w:rsidP="006961A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B283F" w:rsidRPr="00442796" w:rsidRDefault="00CB283F" w:rsidP="006961A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CB283F" w:rsidRPr="00442796" w:rsidRDefault="00CB283F" w:rsidP="00AC6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Крымская война. Адмирал П.С. Нахимов. Оборона Севастополя</w:t>
            </w:r>
          </w:p>
        </w:tc>
        <w:tc>
          <w:tcPr>
            <w:tcW w:w="977" w:type="dxa"/>
          </w:tcPr>
          <w:p w:rsidR="00CB283F" w:rsidRPr="000E00E7" w:rsidRDefault="00CB283F" w:rsidP="0069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CB283F" w:rsidRPr="00442796" w:rsidRDefault="00CB283F" w:rsidP="00AC69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B283F" w:rsidRPr="00F318D6" w:rsidRDefault="00CB283F" w:rsidP="0069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1A0" w:rsidRPr="00442796" w:rsidTr="006961A0">
        <w:tc>
          <w:tcPr>
            <w:tcW w:w="675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961A0" w:rsidRPr="00442796" w:rsidRDefault="006961A0" w:rsidP="006961A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961A0" w:rsidRPr="00442796" w:rsidRDefault="006961A0" w:rsidP="00AC6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 xml:space="preserve">Русская армия в Балканской войне. Генерал М.Д. Скобелев.  </w:t>
            </w:r>
            <w:proofErr w:type="spellStart"/>
            <w:r w:rsidRPr="00442796">
              <w:rPr>
                <w:rFonts w:ascii="Times New Roman" w:hAnsi="Times New Roman"/>
                <w:sz w:val="24"/>
                <w:szCs w:val="24"/>
              </w:rPr>
              <w:t>Шипка</w:t>
            </w:r>
            <w:proofErr w:type="spellEnd"/>
            <w:r w:rsidRPr="00442796">
              <w:rPr>
                <w:rFonts w:ascii="Times New Roman" w:hAnsi="Times New Roman"/>
                <w:sz w:val="24"/>
                <w:szCs w:val="24"/>
              </w:rPr>
              <w:t>, Плевна.</w:t>
            </w:r>
          </w:p>
        </w:tc>
        <w:tc>
          <w:tcPr>
            <w:tcW w:w="977" w:type="dxa"/>
          </w:tcPr>
          <w:p w:rsidR="006961A0" w:rsidRDefault="006961A0" w:rsidP="006961A0">
            <w:pPr>
              <w:jc w:val="center"/>
            </w:pPr>
            <w:r w:rsidRPr="000E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961A0" w:rsidRPr="00442796" w:rsidRDefault="006961A0" w:rsidP="00AC69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61A0" w:rsidRDefault="006961A0" w:rsidP="006961A0">
            <w:pPr>
              <w:jc w:val="center"/>
            </w:pPr>
            <w:r w:rsidRPr="00F31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796" w:rsidRPr="00442796" w:rsidTr="006961A0">
        <w:tc>
          <w:tcPr>
            <w:tcW w:w="675" w:type="dxa"/>
          </w:tcPr>
          <w:p w:rsidR="00E87693" w:rsidRPr="00442796" w:rsidRDefault="00E87693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87693" w:rsidRPr="00442796" w:rsidRDefault="00E87693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E87693" w:rsidRPr="00442796" w:rsidRDefault="00E87693" w:rsidP="00E8769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7" w:type="dxa"/>
          </w:tcPr>
          <w:p w:rsidR="00E87693" w:rsidRPr="00442796" w:rsidRDefault="00E87693" w:rsidP="00E8769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E87693" w:rsidRPr="00442796" w:rsidRDefault="00E87693" w:rsidP="00E8769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E87693" w:rsidRPr="00442796" w:rsidRDefault="003704E3" w:rsidP="00CB283F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B283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C6979" w:rsidRPr="004427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87693" w:rsidRPr="00442796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442796" w:rsidRPr="00442796" w:rsidTr="006961A0">
        <w:tc>
          <w:tcPr>
            <w:tcW w:w="9458" w:type="dxa"/>
            <w:gridSpan w:val="6"/>
          </w:tcPr>
          <w:p w:rsidR="00E87693" w:rsidRPr="00442796" w:rsidRDefault="00E87693" w:rsidP="00E8769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2 период (внеаудиторный)</w:t>
            </w:r>
          </w:p>
        </w:tc>
      </w:tr>
      <w:tr w:rsidR="00A776F4" w:rsidRPr="00442796" w:rsidTr="006961A0">
        <w:tc>
          <w:tcPr>
            <w:tcW w:w="675" w:type="dxa"/>
          </w:tcPr>
          <w:p w:rsidR="00A776F4" w:rsidRPr="00442796" w:rsidRDefault="00A776F4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776F4" w:rsidRPr="00442796" w:rsidRDefault="00A776F4" w:rsidP="00CB283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A776F4" w:rsidRPr="00442796" w:rsidRDefault="00A776F4" w:rsidP="00CB283F">
            <w:pPr>
              <w:pStyle w:val="a3"/>
              <w:spacing w:before="0" w:beforeAutospacing="0" w:after="0" w:afterAutospacing="0"/>
              <w:jc w:val="both"/>
            </w:pPr>
            <w:r w:rsidRPr="00442796">
              <w:t xml:space="preserve">Приход Печенегов на Русь 915 </w:t>
            </w:r>
            <w:proofErr w:type="gramStart"/>
            <w:r w:rsidRPr="00442796">
              <w:t>г(</w:t>
            </w:r>
            <w:proofErr w:type="gramEnd"/>
            <w:r w:rsidRPr="00442796">
              <w:t>краткий обзор)</w:t>
            </w:r>
          </w:p>
        </w:tc>
        <w:tc>
          <w:tcPr>
            <w:tcW w:w="977" w:type="dxa"/>
          </w:tcPr>
          <w:p w:rsidR="00A776F4" w:rsidRPr="00442796" w:rsidRDefault="00A776F4" w:rsidP="00CB283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61" w:type="dxa"/>
          </w:tcPr>
          <w:p w:rsidR="00A776F4" w:rsidRPr="00442796" w:rsidRDefault="00A776F4" w:rsidP="00CB283F">
            <w:pPr>
              <w:pStyle w:val="a3"/>
              <w:spacing w:before="0" w:beforeAutospacing="0" w:after="0" w:afterAutospacing="0"/>
              <w:jc w:val="center"/>
            </w:pPr>
            <w:r w:rsidRPr="00442796">
              <w:t>1</w:t>
            </w:r>
          </w:p>
        </w:tc>
        <w:tc>
          <w:tcPr>
            <w:tcW w:w="1583" w:type="dxa"/>
          </w:tcPr>
          <w:p w:rsidR="00A776F4" w:rsidRPr="00442796" w:rsidRDefault="00A776F4" w:rsidP="00CB283F">
            <w:pPr>
              <w:pStyle w:val="a3"/>
              <w:spacing w:before="0" w:beforeAutospacing="0" w:after="0" w:afterAutospacing="0"/>
              <w:jc w:val="center"/>
            </w:pPr>
            <w:r w:rsidRPr="00442796">
              <w:t>1</w:t>
            </w:r>
          </w:p>
        </w:tc>
      </w:tr>
      <w:tr w:rsidR="00A776F4" w:rsidRPr="00442796" w:rsidTr="006961A0">
        <w:tc>
          <w:tcPr>
            <w:tcW w:w="675" w:type="dxa"/>
          </w:tcPr>
          <w:p w:rsidR="00A776F4" w:rsidRPr="00442796" w:rsidRDefault="00A776F4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776F4" w:rsidRPr="00442796" w:rsidRDefault="00A776F4" w:rsidP="00CB283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A776F4" w:rsidRPr="00442796" w:rsidRDefault="00A776F4" w:rsidP="00CB283F">
            <w:pPr>
              <w:pStyle w:val="a3"/>
              <w:spacing w:before="0" w:beforeAutospacing="0" w:after="0" w:afterAutospacing="0"/>
              <w:jc w:val="both"/>
            </w:pPr>
            <w:r w:rsidRPr="00442796">
              <w:t>Восстание в Новгороде против варягов 1015 г. (краткий обзор)</w:t>
            </w:r>
          </w:p>
        </w:tc>
        <w:tc>
          <w:tcPr>
            <w:tcW w:w="977" w:type="dxa"/>
          </w:tcPr>
          <w:p w:rsidR="00A776F4" w:rsidRPr="00442796" w:rsidRDefault="00A776F4" w:rsidP="00CB283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61" w:type="dxa"/>
          </w:tcPr>
          <w:p w:rsidR="00A776F4" w:rsidRPr="00442796" w:rsidRDefault="00A776F4" w:rsidP="00CB283F">
            <w:pPr>
              <w:pStyle w:val="a3"/>
              <w:spacing w:before="0" w:beforeAutospacing="0" w:after="0" w:afterAutospacing="0"/>
              <w:jc w:val="center"/>
            </w:pPr>
            <w:r w:rsidRPr="00442796">
              <w:t>1</w:t>
            </w:r>
          </w:p>
        </w:tc>
        <w:tc>
          <w:tcPr>
            <w:tcW w:w="1583" w:type="dxa"/>
          </w:tcPr>
          <w:p w:rsidR="00A776F4" w:rsidRPr="00442796" w:rsidRDefault="00A776F4" w:rsidP="00CB283F">
            <w:pPr>
              <w:pStyle w:val="a3"/>
              <w:spacing w:before="0" w:beforeAutospacing="0" w:after="0" w:afterAutospacing="0"/>
              <w:jc w:val="center"/>
            </w:pPr>
            <w:r w:rsidRPr="00442796">
              <w:t>1</w:t>
            </w:r>
          </w:p>
        </w:tc>
      </w:tr>
      <w:tr w:rsidR="00A776F4" w:rsidRPr="00442796" w:rsidTr="006961A0">
        <w:tc>
          <w:tcPr>
            <w:tcW w:w="675" w:type="dxa"/>
          </w:tcPr>
          <w:p w:rsidR="00A776F4" w:rsidRPr="00442796" w:rsidRDefault="00A776F4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776F4" w:rsidRPr="00442796" w:rsidRDefault="00A776F4" w:rsidP="00CB283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A776F4" w:rsidRPr="00442796" w:rsidRDefault="00A776F4" w:rsidP="00CB283F">
            <w:pPr>
              <w:pStyle w:val="a3"/>
              <w:spacing w:before="0" w:beforeAutospacing="0" w:after="0" w:afterAutospacing="0"/>
              <w:jc w:val="both"/>
            </w:pPr>
            <w:r w:rsidRPr="00442796">
              <w:t xml:space="preserve">Сражение на реке </w:t>
            </w:r>
            <w:proofErr w:type="spellStart"/>
            <w:r w:rsidRPr="00442796">
              <w:t>Воже</w:t>
            </w:r>
            <w:proofErr w:type="spellEnd"/>
            <w:r w:rsidRPr="00442796">
              <w:t xml:space="preserve"> 1378 г. (краткий обзор)</w:t>
            </w:r>
          </w:p>
        </w:tc>
        <w:tc>
          <w:tcPr>
            <w:tcW w:w="977" w:type="dxa"/>
          </w:tcPr>
          <w:p w:rsidR="00A776F4" w:rsidRPr="00442796" w:rsidRDefault="00A776F4" w:rsidP="00CB283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61" w:type="dxa"/>
          </w:tcPr>
          <w:p w:rsidR="00A776F4" w:rsidRPr="00442796" w:rsidRDefault="00A776F4" w:rsidP="00CB283F">
            <w:pPr>
              <w:pStyle w:val="a3"/>
              <w:spacing w:before="0" w:beforeAutospacing="0" w:after="0" w:afterAutospacing="0"/>
              <w:jc w:val="center"/>
            </w:pPr>
            <w:r w:rsidRPr="00442796">
              <w:t>1</w:t>
            </w:r>
          </w:p>
        </w:tc>
        <w:tc>
          <w:tcPr>
            <w:tcW w:w="1583" w:type="dxa"/>
          </w:tcPr>
          <w:p w:rsidR="00A776F4" w:rsidRPr="00442796" w:rsidRDefault="00A776F4" w:rsidP="00CB283F">
            <w:pPr>
              <w:pStyle w:val="a3"/>
              <w:spacing w:before="0" w:beforeAutospacing="0" w:after="0" w:afterAutospacing="0"/>
              <w:jc w:val="center"/>
            </w:pPr>
            <w:r w:rsidRPr="00442796">
              <w:t>1</w:t>
            </w:r>
          </w:p>
        </w:tc>
      </w:tr>
      <w:tr w:rsidR="00A776F4" w:rsidRPr="00442796" w:rsidTr="006961A0">
        <w:tc>
          <w:tcPr>
            <w:tcW w:w="675" w:type="dxa"/>
          </w:tcPr>
          <w:p w:rsidR="00A776F4" w:rsidRPr="00442796" w:rsidRDefault="00A776F4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776F4" w:rsidRPr="00442796" w:rsidRDefault="00A776F4" w:rsidP="00CB283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A776F4" w:rsidRPr="00442796" w:rsidRDefault="00A776F4" w:rsidP="00CB283F">
            <w:pPr>
              <w:pStyle w:val="a3"/>
              <w:spacing w:before="0" w:beforeAutospacing="0" w:after="0" w:afterAutospacing="0"/>
              <w:jc w:val="both"/>
            </w:pPr>
            <w:r w:rsidRPr="00442796">
              <w:t>Поражение Шведской армии при Красном Куте 1709 г. (краткий обзор)</w:t>
            </w:r>
          </w:p>
        </w:tc>
        <w:tc>
          <w:tcPr>
            <w:tcW w:w="977" w:type="dxa"/>
          </w:tcPr>
          <w:p w:rsidR="00A776F4" w:rsidRPr="00442796" w:rsidRDefault="00A776F4" w:rsidP="00CB283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61" w:type="dxa"/>
          </w:tcPr>
          <w:p w:rsidR="00A776F4" w:rsidRPr="00442796" w:rsidRDefault="00A776F4" w:rsidP="00CB283F">
            <w:pPr>
              <w:pStyle w:val="a3"/>
              <w:spacing w:before="0" w:beforeAutospacing="0" w:after="0" w:afterAutospacing="0"/>
              <w:jc w:val="center"/>
            </w:pPr>
            <w:r w:rsidRPr="00442796">
              <w:t>1</w:t>
            </w:r>
          </w:p>
        </w:tc>
        <w:tc>
          <w:tcPr>
            <w:tcW w:w="1583" w:type="dxa"/>
          </w:tcPr>
          <w:p w:rsidR="00A776F4" w:rsidRPr="00442796" w:rsidRDefault="00A776F4" w:rsidP="00CB283F">
            <w:pPr>
              <w:pStyle w:val="a3"/>
              <w:spacing w:before="0" w:beforeAutospacing="0" w:after="0" w:afterAutospacing="0"/>
              <w:jc w:val="center"/>
            </w:pPr>
            <w:r w:rsidRPr="00442796">
              <w:t>1</w:t>
            </w:r>
          </w:p>
        </w:tc>
      </w:tr>
      <w:tr w:rsidR="00A776F4" w:rsidRPr="00442796" w:rsidTr="006961A0">
        <w:tc>
          <w:tcPr>
            <w:tcW w:w="675" w:type="dxa"/>
          </w:tcPr>
          <w:p w:rsidR="00A776F4" w:rsidRPr="00442796" w:rsidRDefault="00A776F4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776F4" w:rsidRPr="00442796" w:rsidRDefault="00A776F4" w:rsidP="00CB283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A776F4" w:rsidRPr="00442796" w:rsidRDefault="00A776F4" w:rsidP="00CB283F">
            <w:pPr>
              <w:pStyle w:val="a3"/>
              <w:spacing w:before="0" w:beforeAutospacing="0" w:after="0" w:afterAutospacing="0"/>
              <w:jc w:val="both"/>
            </w:pPr>
            <w:r w:rsidRPr="00442796">
              <w:t>Взятие Бахчисарая 1736 г. (краткий обзор)</w:t>
            </w:r>
          </w:p>
        </w:tc>
        <w:tc>
          <w:tcPr>
            <w:tcW w:w="977" w:type="dxa"/>
          </w:tcPr>
          <w:p w:rsidR="00A776F4" w:rsidRPr="00442796" w:rsidRDefault="00A776F4" w:rsidP="00CB283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61" w:type="dxa"/>
          </w:tcPr>
          <w:p w:rsidR="00A776F4" w:rsidRPr="00442796" w:rsidRDefault="00A776F4" w:rsidP="00CB283F">
            <w:pPr>
              <w:pStyle w:val="a3"/>
              <w:spacing w:before="0" w:beforeAutospacing="0" w:after="0" w:afterAutospacing="0"/>
              <w:jc w:val="center"/>
            </w:pPr>
            <w:r w:rsidRPr="00442796">
              <w:t>1</w:t>
            </w:r>
          </w:p>
        </w:tc>
        <w:tc>
          <w:tcPr>
            <w:tcW w:w="1583" w:type="dxa"/>
          </w:tcPr>
          <w:p w:rsidR="00A776F4" w:rsidRPr="00442796" w:rsidRDefault="00A776F4" w:rsidP="00CB283F">
            <w:pPr>
              <w:pStyle w:val="a3"/>
              <w:spacing w:before="0" w:beforeAutospacing="0" w:after="0" w:afterAutospacing="0"/>
              <w:jc w:val="center"/>
            </w:pPr>
            <w:r w:rsidRPr="00442796">
              <w:t>1</w:t>
            </w:r>
          </w:p>
        </w:tc>
      </w:tr>
      <w:tr w:rsidR="00A776F4" w:rsidRPr="00442796" w:rsidTr="006961A0">
        <w:tc>
          <w:tcPr>
            <w:tcW w:w="675" w:type="dxa"/>
          </w:tcPr>
          <w:p w:rsidR="00A776F4" w:rsidRPr="00442796" w:rsidRDefault="00A776F4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776F4" w:rsidRPr="00442796" w:rsidRDefault="00A776F4" w:rsidP="00CB283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A776F4" w:rsidRPr="00442796" w:rsidRDefault="00A776F4" w:rsidP="00CB283F">
            <w:pPr>
              <w:pStyle w:val="a3"/>
              <w:spacing w:before="0" w:beforeAutospacing="0" w:after="0" w:afterAutospacing="0"/>
              <w:jc w:val="both"/>
            </w:pPr>
            <w:r w:rsidRPr="00442796">
              <w:t>Взятие крепости Варна 1828 г. (краткий обзор)</w:t>
            </w:r>
          </w:p>
        </w:tc>
        <w:tc>
          <w:tcPr>
            <w:tcW w:w="977" w:type="dxa"/>
          </w:tcPr>
          <w:p w:rsidR="00A776F4" w:rsidRPr="00442796" w:rsidRDefault="00A776F4" w:rsidP="00CB283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61" w:type="dxa"/>
          </w:tcPr>
          <w:p w:rsidR="00A776F4" w:rsidRPr="00442796" w:rsidRDefault="00A776F4" w:rsidP="00CB283F">
            <w:pPr>
              <w:pStyle w:val="a3"/>
              <w:spacing w:before="0" w:beforeAutospacing="0" w:after="0" w:afterAutospacing="0"/>
              <w:jc w:val="center"/>
            </w:pPr>
            <w:r w:rsidRPr="00442796">
              <w:t>1</w:t>
            </w:r>
          </w:p>
        </w:tc>
        <w:tc>
          <w:tcPr>
            <w:tcW w:w="1583" w:type="dxa"/>
          </w:tcPr>
          <w:p w:rsidR="00A776F4" w:rsidRPr="00442796" w:rsidRDefault="00A776F4" w:rsidP="00CB283F">
            <w:pPr>
              <w:pStyle w:val="a3"/>
              <w:spacing w:before="0" w:beforeAutospacing="0" w:after="0" w:afterAutospacing="0"/>
              <w:jc w:val="center"/>
            </w:pPr>
            <w:r w:rsidRPr="00442796">
              <w:t>1</w:t>
            </w:r>
          </w:p>
        </w:tc>
      </w:tr>
      <w:tr w:rsidR="00A776F4" w:rsidRPr="00442796" w:rsidTr="006961A0">
        <w:tc>
          <w:tcPr>
            <w:tcW w:w="675" w:type="dxa"/>
          </w:tcPr>
          <w:p w:rsidR="00A776F4" w:rsidRPr="00442796" w:rsidRDefault="00A776F4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776F4" w:rsidRPr="00442796" w:rsidRDefault="00A776F4" w:rsidP="00CB283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A776F4" w:rsidRPr="00442796" w:rsidRDefault="00A776F4" w:rsidP="00CB283F">
            <w:pPr>
              <w:pStyle w:val="a3"/>
              <w:spacing w:before="0" w:beforeAutospacing="0" w:after="0" w:afterAutospacing="0"/>
              <w:jc w:val="both"/>
            </w:pPr>
            <w:r w:rsidRPr="00442796">
              <w:t>Захват русскими войсками аула Ведено имама Шамиля 1858 г. (краткий обзор)</w:t>
            </w:r>
          </w:p>
        </w:tc>
        <w:tc>
          <w:tcPr>
            <w:tcW w:w="977" w:type="dxa"/>
          </w:tcPr>
          <w:p w:rsidR="00A776F4" w:rsidRPr="00442796" w:rsidRDefault="00A776F4" w:rsidP="00CB283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61" w:type="dxa"/>
          </w:tcPr>
          <w:p w:rsidR="00A776F4" w:rsidRPr="00442796" w:rsidRDefault="00A776F4" w:rsidP="00CB283F">
            <w:pPr>
              <w:pStyle w:val="a3"/>
              <w:spacing w:before="0" w:beforeAutospacing="0" w:after="0" w:afterAutospacing="0"/>
              <w:jc w:val="center"/>
            </w:pPr>
            <w:r w:rsidRPr="00442796">
              <w:t>1</w:t>
            </w:r>
          </w:p>
        </w:tc>
        <w:tc>
          <w:tcPr>
            <w:tcW w:w="1583" w:type="dxa"/>
          </w:tcPr>
          <w:p w:rsidR="00A776F4" w:rsidRPr="00442796" w:rsidRDefault="00A776F4" w:rsidP="00CB283F">
            <w:pPr>
              <w:pStyle w:val="a3"/>
              <w:spacing w:before="0" w:beforeAutospacing="0" w:after="0" w:afterAutospacing="0"/>
              <w:jc w:val="center"/>
            </w:pPr>
            <w:r w:rsidRPr="00442796">
              <w:t>1</w:t>
            </w:r>
          </w:p>
        </w:tc>
      </w:tr>
      <w:tr w:rsidR="00A776F4" w:rsidRPr="00442796" w:rsidTr="006961A0">
        <w:tc>
          <w:tcPr>
            <w:tcW w:w="675" w:type="dxa"/>
          </w:tcPr>
          <w:p w:rsidR="00A776F4" w:rsidRPr="00442796" w:rsidRDefault="00A776F4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776F4" w:rsidRPr="00442796" w:rsidRDefault="00A776F4" w:rsidP="00CB283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A776F4" w:rsidRPr="00442796" w:rsidRDefault="00A776F4" w:rsidP="00CB283F">
            <w:pPr>
              <w:pStyle w:val="a3"/>
              <w:spacing w:before="0" w:beforeAutospacing="0" w:after="0" w:afterAutospacing="0"/>
              <w:jc w:val="both"/>
            </w:pPr>
            <w:r w:rsidRPr="00442796">
              <w:t>Разгром русскими войсками афганских войск 1885 г. (краткий обзор)</w:t>
            </w:r>
          </w:p>
        </w:tc>
        <w:tc>
          <w:tcPr>
            <w:tcW w:w="977" w:type="dxa"/>
          </w:tcPr>
          <w:p w:rsidR="00A776F4" w:rsidRPr="00442796" w:rsidRDefault="00A776F4" w:rsidP="00CB283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61" w:type="dxa"/>
          </w:tcPr>
          <w:p w:rsidR="00A776F4" w:rsidRPr="00442796" w:rsidRDefault="00A776F4" w:rsidP="00CB283F">
            <w:pPr>
              <w:pStyle w:val="a3"/>
              <w:spacing w:before="0" w:beforeAutospacing="0" w:after="0" w:afterAutospacing="0"/>
              <w:jc w:val="center"/>
            </w:pPr>
            <w:r w:rsidRPr="00442796">
              <w:t>1</w:t>
            </w:r>
          </w:p>
        </w:tc>
        <w:tc>
          <w:tcPr>
            <w:tcW w:w="1583" w:type="dxa"/>
          </w:tcPr>
          <w:p w:rsidR="00A776F4" w:rsidRPr="00442796" w:rsidRDefault="00A776F4" w:rsidP="00CB283F">
            <w:pPr>
              <w:pStyle w:val="a3"/>
              <w:spacing w:before="0" w:beforeAutospacing="0" w:after="0" w:afterAutospacing="0"/>
              <w:jc w:val="center"/>
            </w:pPr>
            <w:r w:rsidRPr="00442796">
              <w:t>1</w:t>
            </w:r>
          </w:p>
        </w:tc>
      </w:tr>
      <w:tr w:rsidR="00A776F4" w:rsidRPr="00442796" w:rsidTr="00CB283F">
        <w:tc>
          <w:tcPr>
            <w:tcW w:w="7875" w:type="dxa"/>
            <w:gridSpan w:val="5"/>
          </w:tcPr>
          <w:p w:rsidR="00A776F4" w:rsidRPr="00442796" w:rsidRDefault="00A776F4" w:rsidP="00E8769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83" w:type="dxa"/>
          </w:tcPr>
          <w:p w:rsidR="00A776F4" w:rsidRPr="00442796" w:rsidRDefault="00A776F4" w:rsidP="00CB283F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B28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42796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E87693" w:rsidRDefault="00E87693" w:rsidP="00E8769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283F" w:rsidRDefault="00CB283F" w:rsidP="00E8769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283F" w:rsidRDefault="00CB283F" w:rsidP="00E8769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283F" w:rsidRDefault="00CB283F" w:rsidP="00E8769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283F" w:rsidRPr="00442796" w:rsidRDefault="00CB283F" w:rsidP="00E8769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2FD4" w:rsidRPr="00442796" w:rsidRDefault="005A2FD4" w:rsidP="005A2FD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42796">
        <w:rPr>
          <w:rFonts w:ascii="Times New Roman" w:hAnsi="Times New Roman"/>
          <w:b/>
          <w:sz w:val="28"/>
          <w:szCs w:val="28"/>
        </w:rPr>
        <w:lastRenderedPageBreak/>
        <w:t>2 год обучения</w:t>
      </w:r>
    </w:p>
    <w:tbl>
      <w:tblPr>
        <w:tblStyle w:val="ac"/>
        <w:tblW w:w="0" w:type="auto"/>
        <w:tblLayout w:type="fixed"/>
        <w:tblLook w:val="04A0"/>
      </w:tblPr>
      <w:tblGrid>
        <w:gridCol w:w="675"/>
        <w:gridCol w:w="1134"/>
        <w:gridCol w:w="3828"/>
        <w:gridCol w:w="992"/>
        <w:gridCol w:w="1266"/>
        <w:gridCol w:w="1563"/>
      </w:tblGrid>
      <w:tr w:rsidR="00442796" w:rsidRPr="00442796" w:rsidTr="00CB283F">
        <w:trPr>
          <w:trHeight w:val="503"/>
        </w:trPr>
        <w:tc>
          <w:tcPr>
            <w:tcW w:w="675" w:type="dxa"/>
            <w:vMerge w:val="restart"/>
          </w:tcPr>
          <w:p w:rsidR="005A2FD4" w:rsidRPr="00442796" w:rsidRDefault="005A2FD4" w:rsidP="00F4386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9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5A2FD4" w:rsidRPr="00442796" w:rsidRDefault="005A2FD4" w:rsidP="00F4386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828" w:type="dxa"/>
            <w:vMerge w:val="restart"/>
          </w:tcPr>
          <w:p w:rsidR="005A2FD4" w:rsidRPr="00442796" w:rsidRDefault="005A2FD4" w:rsidP="00F4386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</w:p>
          <w:p w:rsidR="005A2FD4" w:rsidRPr="00442796" w:rsidRDefault="005A2FD4" w:rsidP="00F4386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58" w:type="dxa"/>
            <w:gridSpan w:val="2"/>
          </w:tcPr>
          <w:p w:rsidR="005A2FD4" w:rsidRPr="00442796" w:rsidRDefault="005A2FD4" w:rsidP="00F4386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Разбивка часов:</w:t>
            </w:r>
          </w:p>
        </w:tc>
        <w:tc>
          <w:tcPr>
            <w:tcW w:w="1563" w:type="dxa"/>
            <w:vMerge w:val="restart"/>
          </w:tcPr>
          <w:p w:rsidR="005A2FD4" w:rsidRPr="00442796" w:rsidRDefault="005A2FD4" w:rsidP="00F4386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</w:tr>
      <w:tr w:rsidR="00442796" w:rsidRPr="00442796" w:rsidTr="00CB283F">
        <w:trPr>
          <w:trHeight w:val="462"/>
        </w:trPr>
        <w:tc>
          <w:tcPr>
            <w:tcW w:w="675" w:type="dxa"/>
            <w:vMerge/>
          </w:tcPr>
          <w:p w:rsidR="005A2FD4" w:rsidRPr="00442796" w:rsidRDefault="005A2FD4" w:rsidP="00F4386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2FD4" w:rsidRPr="00442796" w:rsidRDefault="005A2FD4" w:rsidP="00F4386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5A2FD4" w:rsidRPr="00442796" w:rsidRDefault="005A2FD4" w:rsidP="00F4386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FD4" w:rsidRPr="00442796" w:rsidRDefault="005A2FD4" w:rsidP="00F4386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6" w:type="dxa"/>
          </w:tcPr>
          <w:p w:rsidR="005A2FD4" w:rsidRPr="00442796" w:rsidRDefault="005A2FD4" w:rsidP="00F4386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63" w:type="dxa"/>
            <w:vMerge/>
          </w:tcPr>
          <w:p w:rsidR="005A2FD4" w:rsidRPr="00442796" w:rsidRDefault="005A2FD4" w:rsidP="00F4386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96" w:rsidRPr="00442796" w:rsidTr="00CB283F">
        <w:tc>
          <w:tcPr>
            <w:tcW w:w="9458" w:type="dxa"/>
            <w:gridSpan w:val="6"/>
          </w:tcPr>
          <w:p w:rsidR="005A2FD4" w:rsidRPr="00442796" w:rsidRDefault="005A2FD4" w:rsidP="00F4386E">
            <w:pPr>
              <w:ind w:left="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1 период (аудиторный)</w:t>
            </w:r>
          </w:p>
        </w:tc>
      </w:tr>
      <w:tr w:rsidR="00CB283F" w:rsidRPr="00442796" w:rsidTr="00CB283F">
        <w:tc>
          <w:tcPr>
            <w:tcW w:w="675" w:type="dxa"/>
          </w:tcPr>
          <w:p w:rsidR="00CB283F" w:rsidRPr="00442796" w:rsidRDefault="00CB283F" w:rsidP="00CB283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83F" w:rsidRPr="00CB283F" w:rsidRDefault="00CB283F" w:rsidP="00CB283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83F" w:rsidRPr="00442796" w:rsidRDefault="00CB283F" w:rsidP="00207A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 xml:space="preserve">1. Раздел «Русская армия в начале </w:t>
            </w:r>
            <w:r w:rsidRPr="00442796">
              <w:rPr>
                <w:rFonts w:ascii="Times New Roman" w:hAnsi="Times New Roman"/>
                <w:bCs/>
                <w:sz w:val="24"/>
                <w:szCs w:val="24"/>
              </w:rPr>
              <w:t>XX века.</w:t>
            </w:r>
            <w:r w:rsidRPr="0044279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283F" w:rsidRPr="00442796" w:rsidRDefault="00CB283F" w:rsidP="00F4386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3F" w:rsidRDefault="00CB283F" w:rsidP="00CB283F">
            <w:pPr>
              <w:jc w:val="center"/>
            </w:pPr>
            <w:r w:rsidRPr="004A4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B283F" w:rsidRPr="00442796" w:rsidRDefault="00CB283F" w:rsidP="00F4386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B283F" w:rsidRDefault="00CB283F" w:rsidP="00CB283F">
            <w:pPr>
              <w:jc w:val="center"/>
            </w:pPr>
            <w:r w:rsidRPr="002B7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83F" w:rsidRPr="00442796" w:rsidTr="00CB283F">
        <w:tc>
          <w:tcPr>
            <w:tcW w:w="675" w:type="dxa"/>
          </w:tcPr>
          <w:p w:rsidR="00CB283F" w:rsidRPr="00442796" w:rsidRDefault="00CB283F" w:rsidP="00CB283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83F" w:rsidRPr="00CB283F" w:rsidRDefault="00CB283F" w:rsidP="00CB283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83F" w:rsidRPr="00442796" w:rsidRDefault="00CB283F" w:rsidP="003704E3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Р</w:t>
            </w:r>
            <w:r w:rsidRPr="00442796">
              <w:rPr>
                <w:rFonts w:ascii="Times New Roman" w:hAnsi="Times New Roman"/>
                <w:bCs/>
                <w:sz w:val="24"/>
                <w:szCs w:val="24"/>
              </w:rPr>
              <w:t>еорганизация русской армии</w:t>
            </w:r>
            <w:r w:rsidRPr="004427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42796">
              <w:rPr>
                <w:rFonts w:ascii="Times New Roman" w:hAnsi="Times New Roman"/>
                <w:bCs/>
                <w:sz w:val="24"/>
                <w:szCs w:val="24"/>
              </w:rPr>
              <w:t xml:space="preserve">в конце XIX </w:t>
            </w:r>
            <w:r w:rsidRPr="00442796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442796">
              <w:rPr>
                <w:rFonts w:ascii="Times New Roman" w:hAnsi="Times New Roman"/>
                <w:bCs/>
                <w:sz w:val="24"/>
                <w:szCs w:val="24"/>
              </w:rPr>
              <w:t>начале XX вв.</w:t>
            </w:r>
          </w:p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3F" w:rsidRDefault="00CB283F" w:rsidP="00CB283F">
            <w:pPr>
              <w:jc w:val="center"/>
            </w:pPr>
            <w:r w:rsidRPr="004A4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B283F" w:rsidRDefault="00CB283F" w:rsidP="00CB283F">
            <w:pPr>
              <w:jc w:val="center"/>
            </w:pPr>
            <w:r w:rsidRPr="002B7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83F" w:rsidRPr="00442796" w:rsidTr="00CB283F">
        <w:tc>
          <w:tcPr>
            <w:tcW w:w="675" w:type="dxa"/>
          </w:tcPr>
          <w:p w:rsidR="00CB283F" w:rsidRPr="00442796" w:rsidRDefault="00CB283F" w:rsidP="00CB283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83F" w:rsidRPr="00CB283F" w:rsidRDefault="00CB283F" w:rsidP="00CB283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83F" w:rsidRPr="00442796" w:rsidRDefault="00CB283F" w:rsidP="003704E3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 xml:space="preserve">Русско-японская война. Оборона Порт-Артура, </w:t>
            </w:r>
            <w:proofErr w:type="spellStart"/>
            <w:r w:rsidRPr="00442796">
              <w:rPr>
                <w:rFonts w:ascii="Times New Roman" w:hAnsi="Times New Roman"/>
                <w:sz w:val="24"/>
                <w:szCs w:val="24"/>
              </w:rPr>
              <w:t>Мукденское</w:t>
            </w:r>
            <w:proofErr w:type="spellEnd"/>
            <w:r w:rsidRPr="00442796">
              <w:rPr>
                <w:rFonts w:ascii="Times New Roman" w:hAnsi="Times New Roman"/>
                <w:sz w:val="24"/>
                <w:szCs w:val="24"/>
              </w:rPr>
              <w:t xml:space="preserve"> сражение. </w:t>
            </w:r>
            <w:proofErr w:type="spellStart"/>
            <w:r w:rsidRPr="00442796">
              <w:rPr>
                <w:rFonts w:ascii="Times New Roman" w:hAnsi="Times New Roman"/>
                <w:sz w:val="24"/>
                <w:szCs w:val="24"/>
              </w:rPr>
              <w:t>Цусимское</w:t>
            </w:r>
            <w:proofErr w:type="spellEnd"/>
            <w:r w:rsidRPr="00442796">
              <w:rPr>
                <w:rFonts w:ascii="Times New Roman" w:hAnsi="Times New Roman"/>
                <w:sz w:val="24"/>
                <w:szCs w:val="24"/>
              </w:rPr>
              <w:t xml:space="preserve"> сражение.</w:t>
            </w:r>
          </w:p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3F" w:rsidRDefault="00CB283F" w:rsidP="00CB283F">
            <w:pPr>
              <w:jc w:val="center"/>
            </w:pPr>
            <w:r w:rsidRPr="004A4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B283F" w:rsidRDefault="00CB283F" w:rsidP="00CB283F">
            <w:pPr>
              <w:jc w:val="center"/>
            </w:pPr>
            <w:r w:rsidRPr="002B7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83F" w:rsidRPr="00442796" w:rsidTr="00CB283F">
        <w:tc>
          <w:tcPr>
            <w:tcW w:w="675" w:type="dxa"/>
          </w:tcPr>
          <w:p w:rsidR="00CB283F" w:rsidRPr="00442796" w:rsidRDefault="00CB283F" w:rsidP="00CB283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83F" w:rsidRPr="00CB283F" w:rsidRDefault="00CB283F" w:rsidP="00CB283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83F" w:rsidRPr="00442796" w:rsidRDefault="00CB283F" w:rsidP="00CB283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 xml:space="preserve">Русско-японская война. Оборона Порт-Артура, </w:t>
            </w:r>
            <w:proofErr w:type="spellStart"/>
            <w:r w:rsidRPr="00442796">
              <w:rPr>
                <w:rFonts w:ascii="Times New Roman" w:hAnsi="Times New Roman"/>
                <w:sz w:val="24"/>
                <w:szCs w:val="24"/>
              </w:rPr>
              <w:t>Мукденское</w:t>
            </w:r>
            <w:proofErr w:type="spellEnd"/>
            <w:r w:rsidRPr="00442796">
              <w:rPr>
                <w:rFonts w:ascii="Times New Roman" w:hAnsi="Times New Roman"/>
                <w:sz w:val="24"/>
                <w:szCs w:val="24"/>
              </w:rPr>
              <w:t xml:space="preserve"> сражение. </w:t>
            </w:r>
            <w:proofErr w:type="spellStart"/>
            <w:r w:rsidRPr="00442796">
              <w:rPr>
                <w:rFonts w:ascii="Times New Roman" w:hAnsi="Times New Roman"/>
                <w:sz w:val="24"/>
                <w:szCs w:val="24"/>
              </w:rPr>
              <w:t>Цусимское</w:t>
            </w:r>
            <w:proofErr w:type="spellEnd"/>
            <w:r w:rsidRPr="00442796">
              <w:rPr>
                <w:rFonts w:ascii="Times New Roman" w:hAnsi="Times New Roman"/>
                <w:sz w:val="24"/>
                <w:szCs w:val="24"/>
              </w:rPr>
              <w:t xml:space="preserve"> сражение.</w:t>
            </w:r>
          </w:p>
          <w:p w:rsidR="00CB283F" w:rsidRPr="00442796" w:rsidRDefault="00CB283F" w:rsidP="003704E3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3F" w:rsidRDefault="00CB283F" w:rsidP="00CB283F">
            <w:pPr>
              <w:jc w:val="center"/>
            </w:pPr>
            <w:r w:rsidRPr="004A4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B283F" w:rsidRDefault="00CB283F" w:rsidP="00CB283F">
            <w:pPr>
              <w:jc w:val="center"/>
            </w:pPr>
            <w:r w:rsidRPr="002B7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83F" w:rsidRPr="00442796" w:rsidTr="00CB283F">
        <w:tc>
          <w:tcPr>
            <w:tcW w:w="675" w:type="dxa"/>
          </w:tcPr>
          <w:p w:rsidR="00CB283F" w:rsidRPr="00442796" w:rsidRDefault="00CB283F" w:rsidP="00CB283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83F" w:rsidRPr="00CB283F" w:rsidRDefault="00CB283F" w:rsidP="00CB283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83F" w:rsidRPr="00442796" w:rsidRDefault="00CB283F" w:rsidP="003704E3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Итоги русско-японской войны и военное строительство. Военные реформы Русской армии.</w:t>
            </w:r>
          </w:p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3F" w:rsidRDefault="00CB283F" w:rsidP="00CB283F">
            <w:pPr>
              <w:jc w:val="center"/>
            </w:pPr>
            <w:r w:rsidRPr="004A4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B283F" w:rsidRDefault="00CB283F" w:rsidP="00CB283F">
            <w:pPr>
              <w:jc w:val="center"/>
            </w:pPr>
            <w:r w:rsidRPr="002B7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83F" w:rsidRPr="00442796" w:rsidTr="00CB283F">
        <w:tc>
          <w:tcPr>
            <w:tcW w:w="675" w:type="dxa"/>
          </w:tcPr>
          <w:p w:rsidR="00CB283F" w:rsidRPr="00442796" w:rsidRDefault="00CB283F" w:rsidP="00CB283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83F" w:rsidRPr="00CB283F" w:rsidRDefault="00CB283F" w:rsidP="00CB283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83F" w:rsidRPr="00442796" w:rsidRDefault="00CB283F" w:rsidP="003704E3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Первая мировая война. Генерал А.В.Самсонов. Восточно-прусская операция.</w:t>
            </w:r>
          </w:p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3F" w:rsidRDefault="00CB283F" w:rsidP="00CB283F">
            <w:pPr>
              <w:jc w:val="center"/>
            </w:pPr>
            <w:r w:rsidRPr="004A4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B283F" w:rsidRDefault="00CB283F" w:rsidP="00CB283F">
            <w:pPr>
              <w:jc w:val="center"/>
            </w:pPr>
            <w:r w:rsidRPr="002B7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83F" w:rsidRPr="00442796" w:rsidTr="00CB283F">
        <w:tc>
          <w:tcPr>
            <w:tcW w:w="675" w:type="dxa"/>
          </w:tcPr>
          <w:p w:rsidR="00CB283F" w:rsidRPr="00442796" w:rsidRDefault="00CB283F" w:rsidP="00CB283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83F" w:rsidRPr="00CB283F" w:rsidRDefault="00CB283F" w:rsidP="00CB283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Генерал А.А. Брусилов. Брусиловский прорыв.</w:t>
            </w:r>
          </w:p>
        </w:tc>
        <w:tc>
          <w:tcPr>
            <w:tcW w:w="992" w:type="dxa"/>
          </w:tcPr>
          <w:p w:rsidR="00CB283F" w:rsidRDefault="00CB283F" w:rsidP="00CB283F">
            <w:pPr>
              <w:jc w:val="center"/>
            </w:pPr>
            <w:r w:rsidRPr="004A4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B283F" w:rsidRDefault="00CB283F" w:rsidP="00CB283F">
            <w:pPr>
              <w:jc w:val="center"/>
            </w:pPr>
            <w:r w:rsidRPr="002B7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83F" w:rsidRPr="00442796" w:rsidTr="00CB283F">
        <w:tc>
          <w:tcPr>
            <w:tcW w:w="675" w:type="dxa"/>
          </w:tcPr>
          <w:p w:rsidR="00CB283F" w:rsidRPr="00442796" w:rsidRDefault="00CB283F" w:rsidP="00CB283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83F" w:rsidRPr="00CB283F" w:rsidRDefault="00CB283F" w:rsidP="00CB283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83F" w:rsidRPr="00442796" w:rsidRDefault="00CB283F" w:rsidP="0037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2. Раздел «Русская армия середины ХХ века. Красная армия – армия нового типа.»</w:t>
            </w:r>
          </w:p>
        </w:tc>
        <w:tc>
          <w:tcPr>
            <w:tcW w:w="992" w:type="dxa"/>
          </w:tcPr>
          <w:p w:rsidR="00CB283F" w:rsidRDefault="00CB283F" w:rsidP="00CB283F">
            <w:pPr>
              <w:jc w:val="center"/>
            </w:pPr>
            <w:r w:rsidRPr="004A4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B283F" w:rsidRDefault="00CB283F" w:rsidP="00CB283F">
            <w:pPr>
              <w:jc w:val="center"/>
            </w:pPr>
            <w:r w:rsidRPr="002B7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83F" w:rsidRPr="00442796" w:rsidTr="00CB283F">
        <w:tc>
          <w:tcPr>
            <w:tcW w:w="675" w:type="dxa"/>
          </w:tcPr>
          <w:p w:rsidR="00CB283F" w:rsidRPr="00442796" w:rsidRDefault="00CB283F" w:rsidP="00CB283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83F" w:rsidRPr="00CB283F" w:rsidRDefault="00CB283F" w:rsidP="00CB283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Причины гражданской войны. Создание Красной армии.</w:t>
            </w:r>
          </w:p>
        </w:tc>
        <w:tc>
          <w:tcPr>
            <w:tcW w:w="992" w:type="dxa"/>
          </w:tcPr>
          <w:p w:rsidR="00CB283F" w:rsidRDefault="00CB283F" w:rsidP="00CB283F">
            <w:pPr>
              <w:jc w:val="center"/>
            </w:pPr>
            <w:r w:rsidRPr="004A4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B283F" w:rsidRDefault="00CB283F" w:rsidP="00CB283F">
            <w:pPr>
              <w:jc w:val="center"/>
            </w:pPr>
            <w:r w:rsidRPr="002B7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83F" w:rsidRPr="00442796" w:rsidTr="00CB283F">
        <w:tc>
          <w:tcPr>
            <w:tcW w:w="675" w:type="dxa"/>
          </w:tcPr>
          <w:p w:rsidR="00CB283F" w:rsidRPr="00442796" w:rsidRDefault="00CB283F" w:rsidP="00CB283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83F" w:rsidRPr="00CB283F" w:rsidRDefault="00CB283F" w:rsidP="00CB283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83F" w:rsidRPr="00442796" w:rsidRDefault="00CB283F" w:rsidP="0037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Победы Красной Армии в Гражданской войне. Разгром армий Колчака, Деникина, Врангеля.</w:t>
            </w:r>
          </w:p>
        </w:tc>
        <w:tc>
          <w:tcPr>
            <w:tcW w:w="992" w:type="dxa"/>
          </w:tcPr>
          <w:p w:rsidR="00CB283F" w:rsidRDefault="00CB283F" w:rsidP="00CB283F">
            <w:pPr>
              <w:jc w:val="center"/>
            </w:pPr>
            <w:r w:rsidRPr="004A4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B283F" w:rsidRDefault="00CB283F" w:rsidP="00CB283F">
            <w:pPr>
              <w:jc w:val="center"/>
            </w:pPr>
            <w:r w:rsidRPr="002B7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83F" w:rsidRPr="00442796" w:rsidTr="00CB283F">
        <w:tc>
          <w:tcPr>
            <w:tcW w:w="675" w:type="dxa"/>
          </w:tcPr>
          <w:p w:rsidR="00CB283F" w:rsidRPr="00442796" w:rsidRDefault="00CB283F" w:rsidP="00CB283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83F" w:rsidRPr="00CB283F" w:rsidRDefault="00CB283F" w:rsidP="00CB283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83F" w:rsidRPr="00442796" w:rsidRDefault="00CB283F" w:rsidP="0037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Победы Красной Армии в Гражданской войне. Разгром армий Колчака, Деникина, Врангеля.</w:t>
            </w:r>
          </w:p>
        </w:tc>
        <w:tc>
          <w:tcPr>
            <w:tcW w:w="992" w:type="dxa"/>
          </w:tcPr>
          <w:p w:rsidR="00CB283F" w:rsidRDefault="00CB283F" w:rsidP="00CB283F">
            <w:pPr>
              <w:jc w:val="center"/>
            </w:pPr>
            <w:r w:rsidRPr="004A4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B283F" w:rsidRDefault="00CB283F" w:rsidP="00CB283F">
            <w:pPr>
              <w:jc w:val="center"/>
            </w:pPr>
            <w:r w:rsidRPr="002B7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83F" w:rsidRPr="00442796" w:rsidTr="00CB283F">
        <w:tc>
          <w:tcPr>
            <w:tcW w:w="675" w:type="dxa"/>
          </w:tcPr>
          <w:p w:rsidR="00CB283F" w:rsidRPr="00442796" w:rsidRDefault="00CB283F" w:rsidP="00CB283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83F" w:rsidRPr="00CB283F" w:rsidRDefault="00CB283F" w:rsidP="00CB283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83F" w:rsidRPr="00442796" w:rsidRDefault="00CB283F" w:rsidP="0037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Победы Красной Армии в Гражданской войне. Разгром армий Колчака, Деникина, Врангеля.</w:t>
            </w:r>
          </w:p>
        </w:tc>
        <w:tc>
          <w:tcPr>
            <w:tcW w:w="992" w:type="dxa"/>
          </w:tcPr>
          <w:p w:rsidR="00CB283F" w:rsidRDefault="00CB283F" w:rsidP="00CB283F">
            <w:pPr>
              <w:jc w:val="center"/>
            </w:pPr>
            <w:r w:rsidRPr="004A4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B283F" w:rsidRDefault="00CB283F" w:rsidP="00CB283F">
            <w:pPr>
              <w:jc w:val="center"/>
            </w:pPr>
            <w:r w:rsidRPr="002B7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83F" w:rsidRPr="00442796" w:rsidTr="00CB283F">
        <w:tc>
          <w:tcPr>
            <w:tcW w:w="675" w:type="dxa"/>
          </w:tcPr>
          <w:p w:rsidR="00CB283F" w:rsidRPr="00442796" w:rsidRDefault="00CB283F" w:rsidP="00CB283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83F" w:rsidRPr="00CB283F" w:rsidRDefault="00CB283F" w:rsidP="00CB283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83F" w:rsidRPr="00442796" w:rsidRDefault="00CB283F" w:rsidP="0037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Победы Красной Армии в Гражданской войне. Разгром армий Колчака, Деникина, Врангеля.</w:t>
            </w:r>
          </w:p>
        </w:tc>
        <w:tc>
          <w:tcPr>
            <w:tcW w:w="992" w:type="dxa"/>
          </w:tcPr>
          <w:p w:rsidR="00CB283F" w:rsidRDefault="00CB283F" w:rsidP="00CB283F">
            <w:pPr>
              <w:jc w:val="center"/>
            </w:pPr>
            <w:r w:rsidRPr="004A4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B283F" w:rsidRDefault="00CB283F" w:rsidP="00CB283F">
            <w:pPr>
              <w:jc w:val="center"/>
            </w:pPr>
            <w:r w:rsidRPr="002B7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83F" w:rsidRPr="00442796" w:rsidTr="00CB283F">
        <w:tc>
          <w:tcPr>
            <w:tcW w:w="675" w:type="dxa"/>
          </w:tcPr>
          <w:p w:rsidR="00CB283F" w:rsidRPr="00442796" w:rsidRDefault="00CB283F" w:rsidP="00CB283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83F" w:rsidRPr="00CB283F" w:rsidRDefault="00CB283F" w:rsidP="00CB283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83F" w:rsidRPr="00442796" w:rsidRDefault="00CB283F" w:rsidP="0037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Военное строительство в СССР.  Развитие теории ведения войны. Модернизация техники и вооружения.</w:t>
            </w:r>
          </w:p>
        </w:tc>
        <w:tc>
          <w:tcPr>
            <w:tcW w:w="992" w:type="dxa"/>
          </w:tcPr>
          <w:p w:rsidR="00CB283F" w:rsidRDefault="00CB283F" w:rsidP="00CB283F">
            <w:pPr>
              <w:jc w:val="center"/>
            </w:pPr>
            <w:r w:rsidRPr="004A4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B283F" w:rsidRDefault="00CB283F" w:rsidP="00CB283F">
            <w:pPr>
              <w:jc w:val="center"/>
            </w:pPr>
            <w:r w:rsidRPr="002B7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83F" w:rsidRPr="00442796" w:rsidTr="00CB283F">
        <w:tc>
          <w:tcPr>
            <w:tcW w:w="675" w:type="dxa"/>
          </w:tcPr>
          <w:p w:rsidR="00CB283F" w:rsidRPr="00442796" w:rsidRDefault="00CB283F" w:rsidP="00CB283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83F" w:rsidRPr="00CB283F" w:rsidRDefault="00CB283F" w:rsidP="00CB283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83F" w:rsidRPr="00442796" w:rsidRDefault="00CB283F" w:rsidP="0037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3. Раздел «Великая Отечественная война.»</w:t>
            </w:r>
          </w:p>
        </w:tc>
        <w:tc>
          <w:tcPr>
            <w:tcW w:w="992" w:type="dxa"/>
          </w:tcPr>
          <w:p w:rsidR="00CB283F" w:rsidRDefault="00CB283F" w:rsidP="00CB283F">
            <w:pPr>
              <w:jc w:val="center"/>
            </w:pPr>
            <w:r w:rsidRPr="004A4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B283F" w:rsidRDefault="00CB283F" w:rsidP="00CB283F">
            <w:pPr>
              <w:jc w:val="center"/>
            </w:pPr>
            <w:r w:rsidRPr="002B7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83F" w:rsidRPr="00442796" w:rsidTr="00CB283F">
        <w:tc>
          <w:tcPr>
            <w:tcW w:w="675" w:type="dxa"/>
          </w:tcPr>
          <w:p w:rsidR="00CB283F" w:rsidRPr="00442796" w:rsidRDefault="00CB283F" w:rsidP="00CB283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83F" w:rsidRPr="00CB283F" w:rsidRDefault="00CB283F" w:rsidP="00CB283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83F" w:rsidRPr="00442796" w:rsidRDefault="00CB283F" w:rsidP="0037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Военное строительство в подготовительный период. Развитие военного искусства Советской  армии.</w:t>
            </w:r>
          </w:p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3F" w:rsidRDefault="00CB283F" w:rsidP="00CB283F">
            <w:pPr>
              <w:jc w:val="center"/>
            </w:pPr>
            <w:r w:rsidRPr="004A4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B283F" w:rsidRDefault="00CB283F" w:rsidP="00CB283F">
            <w:pPr>
              <w:jc w:val="center"/>
            </w:pPr>
            <w:r w:rsidRPr="002B7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83F" w:rsidRPr="00442796" w:rsidTr="00CB283F">
        <w:tc>
          <w:tcPr>
            <w:tcW w:w="675" w:type="dxa"/>
          </w:tcPr>
          <w:p w:rsidR="00CB283F" w:rsidRPr="00442796" w:rsidRDefault="00CB283F" w:rsidP="00CB283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83F" w:rsidRPr="00CB283F" w:rsidRDefault="00CB283F" w:rsidP="00CB283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83F" w:rsidRPr="00442796" w:rsidRDefault="00CB283F" w:rsidP="00CB2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Военное строительство в подготовительный период. Развитие военного искусства Советской  армии.</w:t>
            </w:r>
          </w:p>
          <w:p w:rsidR="00CB283F" w:rsidRPr="00442796" w:rsidRDefault="00CB283F" w:rsidP="0037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3F" w:rsidRDefault="00CB283F" w:rsidP="00CB283F">
            <w:pPr>
              <w:jc w:val="center"/>
            </w:pPr>
            <w:r w:rsidRPr="004A4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B283F" w:rsidRDefault="00CB283F" w:rsidP="00CB283F">
            <w:pPr>
              <w:jc w:val="center"/>
            </w:pPr>
            <w:r w:rsidRPr="002B7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83F" w:rsidRPr="00442796" w:rsidTr="00CB283F">
        <w:tc>
          <w:tcPr>
            <w:tcW w:w="675" w:type="dxa"/>
          </w:tcPr>
          <w:p w:rsidR="00CB283F" w:rsidRPr="00442796" w:rsidRDefault="00CB283F" w:rsidP="00CB283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83F" w:rsidRPr="00CB283F" w:rsidRDefault="00CB283F" w:rsidP="00CB283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 xml:space="preserve">План Барбаросса. Замыслы командования РККА.  </w:t>
            </w:r>
          </w:p>
        </w:tc>
        <w:tc>
          <w:tcPr>
            <w:tcW w:w="992" w:type="dxa"/>
          </w:tcPr>
          <w:p w:rsidR="00CB283F" w:rsidRDefault="00CB283F" w:rsidP="00CB283F">
            <w:pPr>
              <w:jc w:val="center"/>
            </w:pPr>
            <w:r w:rsidRPr="004A4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B283F" w:rsidRDefault="00CB283F" w:rsidP="00CB283F">
            <w:pPr>
              <w:jc w:val="center"/>
            </w:pPr>
            <w:r w:rsidRPr="002B7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83F" w:rsidRPr="00442796" w:rsidTr="00CB283F">
        <w:tc>
          <w:tcPr>
            <w:tcW w:w="675" w:type="dxa"/>
          </w:tcPr>
          <w:p w:rsidR="00CB283F" w:rsidRPr="00442796" w:rsidRDefault="00CB283F" w:rsidP="00CB283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83F" w:rsidRPr="00CB283F" w:rsidRDefault="00CB283F" w:rsidP="00CB283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83F" w:rsidRPr="00442796" w:rsidRDefault="00CB283F" w:rsidP="00CB283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 xml:space="preserve">План Барбаросса. Замыслы командования РККА.  </w:t>
            </w:r>
          </w:p>
        </w:tc>
        <w:tc>
          <w:tcPr>
            <w:tcW w:w="992" w:type="dxa"/>
          </w:tcPr>
          <w:p w:rsidR="00CB283F" w:rsidRDefault="00CB283F" w:rsidP="00CB283F">
            <w:pPr>
              <w:jc w:val="center"/>
            </w:pPr>
            <w:r w:rsidRPr="004A4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B283F" w:rsidRDefault="00CB283F" w:rsidP="00CB283F">
            <w:pPr>
              <w:jc w:val="center"/>
            </w:pPr>
            <w:r w:rsidRPr="002B7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83F" w:rsidRPr="00442796" w:rsidTr="00CB283F">
        <w:tc>
          <w:tcPr>
            <w:tcW w:w="675" w:type="dxa"/>
          </w:tcPr>
          <w:p w:rsidR="00CB283F" w:rsidRPr="00442796" w:rsidRDefault="00CB283F" w:rsidP="00CB283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83F" w:rsidRPr="00CB283F" w:rsidRDefault="00CB283F" w:rsidP="00CB283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Начальный период войны. Боевые действия на Западном фронте. Боевые действия на Юго-западном фронте.</w:t>
            </w:r>
          </w:p>
        </w:tc>
        <w:tc>
          <w:tcPr>
            <w:tcW w:w="992" w:type="dxa"/>
          </w:tcPr>
          <w:p w:rsidR="00CB283F" w:rsidRDefault="00CB283F" w:rsidP="00CB283F">
            <w:pPr>
              <w:jc w:val="center"/>
            </w:pPr>
            <w:r w:rsidRPr="004A4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B283F" w:rsidRDefault="00CB283F" w:rsidP="00CB283F">
            <w:pPr>
              <w:jc w:val="center"/>
            </w:pPr>
            <w:r w:rsidRPr="002B7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83F" w:rsidRPr="00442796" w:rsidTr="00CB283F">
        <w:tc>
          <w:tcPr>
            <w:tcW w:w="675" w:type="dxa"/>
          </w:tcPr>
          <w:p w:rsidR="00CB283F" w:rsidRPr="00442796" w:rsidRDefault="00CB283F" w:rsidP="00CB283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83F" w:rsidRPr="00CB283F" w:rsidRDefault="00CB283F" w:rsidP="00CB283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83F" w:rsidRPr="00C44874" w:rsidRDefault="00CB283F" w:rsidP="00CB283F">
            <w:pPr>
              <w:rPr>
                <w:rFonts w:ascii="Times New Roman" w:hAnsi="Times New Roman"/>
                <w:sz w:val="24"/>
                <w:szCs w:val="24"/>
              </w:rPr>
            </w:pPr>
            <w:r w:rsidRPr="00C44874">
              <w:rPr>
                <w:rFonts w:ascii="Times New Roman" w:hAnsi="Times New Roman"/>
                <w:sz w:val="24"/>
                <w:szCs w:val="24"/>
              </w:rPr>
              <w:t xml:space="preserve">Начальный период войны. Боевые действия на Западном фронте. Боевые действия на </w:t>
            </w:r>
            <w:proofErr w:type="spellStart"/>
            <w:r w:rsidRPr="00C44874">
              <w:rPr>
                <w:rFonts w:ascii="Times New Roman" w:hAnsi="Times New Roman"/>
                <w:sz w:val="24"/>
                <w:szCs w:val="24"/>
              </w:rPr>
              <w:t>Юго</w:t>
            </w:r>
            <w:proofErr w:type="spellEnd"/>
          </w:p>
        </w:tc>
        <w:tc>
          <w:tcPr>
            <w:tcW w:w="992" w:type="dxa"/>
          </w:tcPr>
          <w:p w:rsidR="00CB283F" w:rsidRDefault="00CB283F" w:rsidP="00CB283F">
            <w:pPr>
              <w:jc w:val="center"/>
            </w:pPr>
            <w:r w:rsidRPr="004A4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B283F" w:rsidRDefault="00CB283F" w:rsidP="00CB283F">
            <w:pPr>
              <w:jc w:val="center"/>
            </w:pPr>
            <w:r w:rsidRPr="002B7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83F" w:rsidRPr="00442796" w:rsidTr="00CB283F">
        <w:tc>
          <w:tcPr>
            <w:tcW w:w="675" w:type="dxa"/>
          </w:tcPr>
          <w:p w:rsidR="00CB283F" w:rsidRPr="00442796" w:rsidRDefault="00CB283F" w:rsidP="00CB283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83F" w:rsidRPr="00CB283F" w:rsidRDefault="00CB283F" w:rsidP="00CB283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83F" w:rsidRPr="00C44874" w:rsidRDefault="00CB283F" w:rsidP="00CB283F">
            <w:pPr>
              <w:rPr>
                <w:rFonts w:ascii="Times New Roman" w:hAnsi="Times New Roman"/>
                <w:sz w:val="24"/>
                <w:szCs w:val="24"/>
              </w:rPr>
            </w:pPr>
            <w:r w:rsidRPr="00C44874">
              <w:rPr>
                <w:rFonts w:ascii="Times New Roman" w:hAnsi="Times New Roman"/>
                <w:sz w:val="24"/>
                <w:szCs w:val="24"/>
              </w:rPr>
              <w:t xml:space="preserve">Начальный период войны. Боевые действия на Западном фронте. Боевые действия на </w:t>
            </w:r>
            <w:proofErr w:type="spellStart"/>
            <w:r w:rsidRPr="00C44874">
              <w:rPr>
                <w:rFonts w:ascii="Times New Roman" w:hAnsi="Times New Roman"/>
                <w:sz w:val="24"/>
                <w:szCs w:val="24"/>
              </w:rPr>
              <w:t>Юго</w:t>
            </w:r>
            <w:proofErr w:type="spellEnd"/>
          </w:p>
        </w:tc>
        <w:tc>
          <w:tcPr>
            <w:tcW w:w="992" w:type="dxa"/>
          </w:tcPr>
          <w:p w:rsidR="00CB283F" w:rsidRDefault="00CB283F" w:rsidP="00CB283F">
            <w:pPr>
              <w:jc w:val="center"/>
            </w:pPr>
            <w:r w:rsidRPr="004A4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B283F" w:rsidRDefault="00CB283F" w:rsidP="00CB283F">
            <w:pPr>
              <w:jc w:val="center"/>
            </w:pPr>
            <w:r w:rsidRPr="002B7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83F" w:rsidRPr="00442796" w:rsidTr="00CB283F">
        <w:tc>
          <w:tcPr>
            <w:tcW w:w="675" w:type="dxa"/>
          </w:tcPr>
          <w:p w:rsidR="00CB283F" w:rsidRPr="00442796" w:rsidRDefault="00CB283F" w:rsidP="00CB283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83F" w:rsidRPr="00CB283F" w:rsidRDefault="00CB283F" w:rsidP="00CB283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83F" w:rsidRPr="00442796" w:rsidRDefault="00CB283F" w:rsidP="0037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Битва за Смоленск. Контр наступление под Ельней.</w:t>
            </w:r>
          </w:p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3F" w:rsidRDefault="00CB283F" w:rsidP="00CB283F">
            <w:pPr>
              <w:jc w:val="center"/>
            </w:pPr>
            <w:r w:rsidRPr="004A4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B283F" w:rsidRDefault="00CB283F" w:rsidP="00CB283F">
            <w:pPr>
              <w:jc w:val="center"/>
            </w:pPr>
            <w:r w:rsidRPr="002B7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83F" w:rsidRPr="00442796" w:rsidTr="00CB283F">
        <w:tc>
          <w:tcPr>
            <w:tcW w:w="675" w:type="dxa"/>
          </w:tcPr>
          <w:p w:rsidR="00CB283F" w:rsidRPr="00442796" w:rsidRDefault="00CB283F" w:rsidP="00CB283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83F" w:rsidRPr="00CB283F" w:rsidRDefault="00CB283F" w:rsidP="00CB283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83F" w:rsidRPr="00442796" w:rsidRDefault="00CB283F" w:rsidP="00CB2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 xml:space="preserve">Битва за Смоленск. </w:t>
            </w:r>
            <w:proofErr w:type="gramStart"/>
            <w:r w:rsidRPr="00442796">
              <w:rPr>
                <w:rFonts w:ascii="Times New Roman" w:hAnsi="Times New Roman"/>
                <w:sz w:val="24"/>
                <w:szCs w:val="24"/>
              </w:rPr>
              <w:t>Контр наступление</w:t>
            </w:r>
            <w:proofErr w:type="gramEnd"/>
            <w:r w:rsidRPr="00442796">
              <w:rPr>
                <w:rFonts w:ascii="Times New Roman" w:hAnsi="Times New Roman"/>
                <w:sz w:val="24"/>
                <w:szCs w:val="24"/>
              </w:rPr>
              <w:t xml:space="preserve"> под Ельней.</w:t>
            </w:r>
          </w:p>
          <w:p w:rsidR="00CB283F" w:rsidRPr="00442796" w:rsidRDefault="00CB283F" w:rsidP="00CB2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3F" w:rsidRDefault="00CB283F" w:rsidP="00CB283F">
            <w:pPr>
              <w:jc w:val="center"/>
            </w:pPr>
            <w:r w:rsidRPr="004A4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B283F" w:rsidRDefault="00CB283F" w:rsidP="00CB283F">
            <w:pPr>
              <w:jc w:val="center"/>
            </w:pPr>
            <w:r w:rsidRPr="002B7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83F" w:rsidRPr="00442796" w:rsidTr="00CB283F">
        <w:tc>
          <w:tcPr>
            <w:tcW w:w="675" w:type="dxa"/>
          </w:tcPr>
          <w:p w:rsidR="00CB283F" w:rsidRPr="00442796" w:rsidRDefault="00CB283F" w:rsidP="00CB283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83F" w:rsidRPr="00CB283F" w:rsidRDefault="00CB283F" w:rsidP="00CB283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83F" w:rsidRPr="00442796" w:rsidRDefault="00CB283F" w:rsidP="0037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Начальный период. Битва за Москву.</w:t>
            </w:r>
          </w:p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3F" w:rsidRDefault="00CB283F" w:rsidP="00CB283F">
            <w:pPr>
              <w:jc w:val="center"/>
            </w:pPr>
            <w:r w:rsidRPr="004A4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B283F" w:rsidRDefault="00CB283F" w:rsidP="00CB283F">
            <w:pPr>
              <w:jc w:val="center"/>
            </w:pPr>
            <w:r w:rsidRPr="002B7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83F" w:rsidRPr="00442796" w:rsidTr="00CB283F">
        <w:tc>
          <w:tcPr>
            <w:tcW w:w="675" w:type="dxa"/>
          </w:tcPr>
          <w:p w:rsidR="00CB283F" w:rsidRPr="00442796" w:rsidRDefault="00CB283F" w:rsidP="00CB283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83F" w:rsidRPr="00CB283F" w:rsidRDefault="00CB283F" w:rsidP="00CB283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83F" w:rsidRPr="00442796" w:rsidRDefault="00CB283F" w:rsidP="00CB2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Начальный период. Битва за Москву.</w:t>
            </w:r>
          </w:p>
          <w:p w:rsidR="00CB283F" w:rsidRPr="00442796" w:rsidRDefault="00CB283F" w:rsidP="0037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3F" w:rsidRDefault="00CB283F" w:rsidP="00CB283F">
            <w:pPr>
              <w:jc w:val="center"/>
            </w:pPr>
            <w:r w:rsidRPr="004A4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B283F" w:rsidRDefault="00CB283F" w:rsidP="00CB283F">
            <w:pPr>
              <w:jc w:val="center"/>
            </w:pPr>
            <w:r w:rsidRPr="002B7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83F" w:rsidRPr="00442796" w:rsidTr="00CB283F">
        <w:tc>
          <w:tcPr>
            <w:tcW w:w="675" w:type="dxa"/>
          </w:tcPr>
          <w:p w:rsidR="00CB283F" w:rsidRPr="00442796" w:rsidRDefault="00CB283F" w:rsidP="00CB283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83F" w:rsidRPr="00CB283F" w:rsidRDefault="00CB283F" w:rsidP="00CB283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Сталинградская битва.</w:t>
            </w:r>
          </w:p>
        </w:tc>
        <w:tc>
          <w:tcPr>
            <w:tcW w:w="992" w:type="dxa"/>
          </w:tcPr>
          <w:p w:rsidR="00CB283F" w:rsidRDefault="00CB283F" w:rsidP="00CB283F">
            <w:pPr>
              <w:jc w:val="center"/>
            </w:pPr>
            <w:r w:rsidRPr="004A4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B283F" w:rsidRDefault="00CB283F" w:rsidP="00CB283F">
            <w:pPr>
              <w:jc w:val="center"/>
            </w:pPr>
            <w:r w:rsidRPr="002B7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83F" w:rsidRPr="00442796" w:rsidTr="00CB283F">
        <w:tc>
          <w:tcPr>
            <w:tcW w:w="675" w:type="dxa"/>
          </w:tcPr>
          <w:p w:rsidR="00CB283F" w:rsidRPr="00442796" w:rsidRDefault="00CB283F" w:rsidP="00CB283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83F" w:rsidRPr="00CB283F" w:rsidRDefault="00CB283F" w:rsidP="00CB283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Сталинградская битва.</w:t>
            </w:r>
          </w:p>
        </w:tc>
        <w:tc>
          <w:tcPr>
            <w:tcW w:w="992" w:type="dxa"/>
          </w:tcPr>
          <w:p w:rsidR="00CB283F" w:rsidRDefault="00CB283F" w:rsidP="00CB283F">
            <w:pPr>
              <w:jc w:val="center"/>
            </w:pPr>
            <w:r w:rsidRPr="004A4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B283F" w:rsidRDefault="00CB283F" w:rsidP="00CB283F">
            <w:pPr>
              <w:jc w:val="center"/>
            </w:pPr>
            <w:r w:rsidRPr="002B7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83F" w:rsidRPr="00442796" w:rsidTr="00CB283F">
        <w:tc>
          <w:tcPr>
            <w:tcW w:w="675" w:type="dxa"/>
          </w:tcPr>
          <w:p w:rsidR="00CB283F" w:rsidRPr="00442796" w:rsidRDefault="00CB283F" w:rsidP="00CB283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83F" w:rsidRPr="00CB283F" w:rsidRDefault="00CB283F" w:rsidP="00CB283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Совершенствование военного искусства в ходе войны.</w:t>
            </w:r>
          </w:p>
        </w:tc>
        <w:tc>
          <w:tcPr>
            <w:tcW w:w="992" w:type="dxa"/>
          </w:tcPr>
          <w:p w:rsidR="00CB283F" w:rsidRDefault="00CB283F" w:rsidP="00CB283F">
            <w:pPr>
              <w:jc w:val="center"/>
            </w:pPr>
            <w:r w:rsidRPr="004A4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B283F" w:rsidRDefault="00CB283F" w:rsidP="00CB283F">
            <w:pPr>
              <w:jc w:val="center"/>
            </w:pPr>
            <w:r w:rsidRPr="002B7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83F" w:rsidRPr="00442796" w:rsidTr="00CB283F">
        <w:tc>
          <w:tcPr>
            <w:tcW w:w="675" w:type="dxa"/>
          </w:tcPr>
          <w:p w:rsidR="00CB283F" w:rsidRPr="00442796" w:rsidRDefault="00CB283F" w:rsidP="00CB283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83F" w:rsidRPr="00CB283F" w:rsidRDefault="00CB283F" w:rsidP="00CB283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Курская битва.</w:t>
            </w:r>
          </w:p>
        </w:tc>
        <w:tc>
          <w:tcPr>
            <w:tcW w:w="992" w:type="dxa"/>
          </w:tcPr>
          <w:p w:rsidR="00CB283F" w:rsidRDefault="00CB283F" w:rsidP="00CB283F">
            <w:pPr>
              <w:jc w:val="center"/>
            </w:pPr>
            <w:r w:rsidRPr="004A4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B283F" w:rsidRDefault="00CB283F" w:rsidP="00CB283F">
            <w:pPr>
              <w:jc w:val="center"/>
            </w:pPr>
            <w:r w:rsidRPr="002B7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83F" w:rsidRPr="00442796" w:rsidTr="00CB283F">
        <w:tc>
          <w:tcPr>
            <w:tcW w:w="675" w:type="dxa"/>
          </w:tcPr>
          <w:p w:rsidR="00CB283F" w:rsidRPr="00442796" w:rsidRDefault="00CB283F" w:rsidP="00CB283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83F" w:rsidRPr="00CB283F" w:rsidRDefault="00CB283F" w:rsidP="00CB283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Восточно-Прусская операция. Штурм Кенигсберга.</w:t>
            </w:r>
          </w:p>
        </w:tc>
        <w:tc>
          <w:tcPr>
            <w:tcW w:w="992" w:type="dxa"/>
          </w:tcPr>
          <w:p w:rsidR="00CB283F" w:rsidRDefault="00CB283F" w:rsidP="00CB283F">
            <w:pPr>
              <w:jc w:val="center"/>
            </w:pPr>
            <w:r w:rsidRPr="004A4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B283F" w:rsidRDefault="00CB283F" w:rsidP="00CB283F">
            <w:pPr>
              <w:jc w:val="center"/>
            </w:pPr>
            <w:r w:rsidRPr="002B7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83F" w:rsidRPr="00442796" w:rsidTr="00CB283F">
        <w:tc>
          <w:tcPr>
            <w:tcW w:w="675" w:type="dxa"/>
          </w:tcPr>
          <w:p w:rsidR="00CB283F" w:rsidRPr="00442796" w:rsidRDefault="00CB283F" w:rsidP="00CB283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83F" w:rsidRPr="00CB283F" w:rsidRDefault="00CB283F" w:rsidP="00CB283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 xml:space="preserve">Восточно-Прусская операция. </w:t>
            </w:r>
            <w:r w:rsidRPr="00442796">
              <w:rPr>
                <w:rFonts w:ascii="Times New Roman" w:hAnsi="Times New Roman"/>
                <w:sz w:val="24"/>
                <w:szCs w:val="24"/>
              </w:rPr>
              <w:lastRenderedPageBreak/>
              <w:t>Штурм Кенигсберга.</w:t>
            </w:r>
          </w:p>
        </w:tc>
        <w:tc>
          <w:tcPr>
            <w:tcW w:w="992" w:type="dxa"/>
          </w:tcPr>
          <w:p w:rsidR="00CB283F" w:rsidRDefault="00CB283F" w:rsidP="00CB283F">
            <w:pPr>
              <w:jc w:val="center"/>
            </w:pPr>
            <w:r w:rsidRPr="004A4E5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6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B283F" w:rsidRDefault="00CB283F" w:rsidP="00CB283F">
            <w:pPr>
              <w:jc w:val="center"/>
            </w:pPr>
            <w:r w:rsidRPr="002B7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83F" w:rsidRPr="00442796" w:rsidTr="00CB283F">
        <w:tc>
          <w:tcPr>
            <w:tcW w:w="675" w:type="dxa"/>
          </w:tcPr>
          <w:p w:rsidR="00CB283F" w:rsidRPr="00442796" w:rsidRDefault="00CB283F" w:rsidP="00CB283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83F" w:rsidRPr="00CB283F" w:rsidRDefault="00CB283F" w:rsidP="00CB283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Освобождение Европы. Штурм Берлина.</w:t>
            </w:r>
          </w:p>
        </w:tc>
        <w:tc>
          <w:tcPr>
            <w:tcW w:w="992" w:type="dxa"/>
          </w:tcPr>
          <w:p w:rsidR="00CB283F" w:rsidRDefault="00CB283F" w:rsidP="00CB283F">
            <w:pPr>
              <w:jc w:val="center"/>
            </w:pPr>
            <w:r w:rsidRPr="004A4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B283F" w:rsidRDefault="00CB283F" w:rsidP="00CB283F">
            <w:pPr>
              <w:jc w:val="center"/>
            </w:pPr>
            <w:r w:rsidRPr="002B7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83F" w:rsidRPr="00442796" w:rsidTr="00CB283F">
        <w:tc>
          <w:tcPr>
            <w:tcW w:w="675" w:type="dxa"/>
          </w:tcPr>
          <w:p w:rsidR="00CB283F" w:rsidRPr="00442796" w:rsidRDefault="00CB283F" w:rsidP="00CB283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83F" w:rsidRPr="00CB283F" w:rsidRDefault="00CB283F" w:rsidP="00CB283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Разгром Японии.</w:t>
            </w:r>
          </w:p>
        </w:tc>
        <w:tc>
          <w:tcPr>
            <w:tcW w:w="992" w:type="dxa"/>
          </w:tcPr>
          <w:p w:rsidR="00CB283F" w:rsidRDefault="00CB283F" w:rsidP="00CB283F">
            <w:pPr>
              <w:jc w:val="center"/>
            </w:pPr>
            <w:r w:rsidRPr="004A4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B283F" w:rsidRPr="00442796" w:rsidRDefault="00CB283F" w:rsidP="003704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B283F" w:rsidRDefault="00CB283F" w:rsidP="00CB283F">
            <w:pPr>
              <w:jc w:val="center"/>
            </w:pPr>
            <w:r w:rsidRPr="002B7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796" w:rsidRPr="00442796" w:rsidTr="00CB283F">
        <w:tc>
          <w:tcPr>
            <w:tcW w:w="675" w:type="dxa"/>
          </w:tcPr>
          <w:p w:rsidR="005A2FD4" w:rsidRPr="00442796" w:rsidRDefault="005A2FD4" w:rsidP="003704E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FD4" w:rsidRPr="00442796" w:rsidRDefault="005A2FD4" w:rsidP="00F4386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A2FD4" w:rsidRPr="00442796" w:rsidRDefault="005A2FD4" w:rsidP="00F4386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A2FD4" w:rsidRPr="00442796" w:rsidRDefault="005A2FD4" w:rsidP="00F4386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5A2FD4" w:rsidRPr="00442796" w:rsidRDefault="005A2FD4" w:rsidP="00F4386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5A2FD4" w:rsidRPr="00442796" w:rsidRDefault="003704E3" w:rsidP="00F4386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5A2FD4" w:rsidRPr="00442796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442796" w:rsidRPr="00442796" w:rsidTr="00CB283F">
        <w:tc>
          <w:tcPr>
            <w:tcW w:w="9458" w:type="dxa"/>
            <w:gridSpan w:val="6"/>
          </w:tcPr>
          <w:p w:rsidR="005A2FD4" w:rsidRPr="00442796" w:rsidRDefault="005A2FD4" w:rsidP="00F4386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2 период (внеаудиторный)</w:t>
            </w:r>
          </w:p>
        </w:tc>
      </w:tr>
      <w:tr w:rsidR="00024493" w:rsidRPr="00442796" w:rsidTr="00CB283F">
        <w:tc>
          <w:tcPr>
            <w:tcW w:w="675" w:type="dxa"/>
          </w:tcPr>
          <w:p w:rsidR="00024493" w:rsidRPr="00442796" w:rsidRDefault="00024493" w:rsidP="00F4386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493" w:rsidRPr="00442796" w:rsidRDefault="00024493" w:rsidP="00CB283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24493" w:rsidRPr="00442796" w:rsidRDefault="00024493" w:rsidP="00CB283F">
            <w:pPr>
              <w:pStyle w:val="a3"/>
              <w:spacing w:before="0" w:beforeAutospacing="0" w:after="0" w:afterAutospacing="0"/>
              <w:jc w:val="both"/>
            </w:pPr>
            <w:r w:rsidRPr="00442796">
              <w:t>Буденный М.С.(краткая биография)</w:t>
            </w:r>
          </w:p>
        </w:tc>
        <w:tc>
          <w:tcPr>
            <w:tcW w:w="992" w:type="dxa"/>
          </w:tcPr>
          <w:p w:rsidR="00024493" w:rsidRPr="00442796" w:rsidRDefault="00024493" w:rsidP="00F4386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024493" w:rsidRDefault="00024493">
            <w:r w:rsidRPr="008D08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024493" w:rsidRDefault="00024493">
            <w:r w:rsidRPr="00DE63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4493" w:rsidRPr="00442796" w:rsidTr="00CB283F">
        <w:tc>
          <w:tcPr>
            <w:tcW w:w="675" w:type="dxa"/>
          </w:tcPr>
          <w:p w:rsidR="00024493" w:rsidRPr="00442796" w:rsidRDefault="00024493" w:rsidP="00F4386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493" w:rsidRPr="00442796" w:rsidRDefault="00024493" w:rsidP="00CB283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24493" w:rsidRPr="00442796" w:rsidRDefault="00024493" w:rsidP="00CB283F">
            <w:pPr>
              <w:pStyle w:val="a3"/>
              <w:spacing w:before="0" w:beforeAutospacing="0" w:after="0" w:afterAutospacing="0"/>
              <w:jc w:val="both"/>
            </w:pPr>
            <w:r w:rsidRPr="00442796">
              <w:t>Тухачевский М. Н. .(краткая биография)</w:t>
            </w:r>
          </w:p>
        </w:tc>
        <w:tc>
          <w:tcPr>
            <w:tcW w:w="992" w:type="dxa"/>
          </w:tcPr>
          <w:p w:rsidR="00024493" w:rsidRPr="00442796" w:rsidRDefault="00024493" w:rsidP="00F4386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024493" w:rsidRDefault="00024493">
            <w:r w:rsidRPr="008D08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024493" w:rsidRDefault="00024493">
            <w:r w:rsidRPr="00DE63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4493" w:rsidRPr="00442796" w:rsidTr="00CB283F">
        <w:tc>
          <w:tcPr>
            <w:tcW w:w="675" w:type="dxa"/>
          </w:tcPr>
          <w:p w:rsidR="00024493" w:rsidRPr="00442796" w:rsidRDefault="00024493" w:rsidP="00F4386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493" w:rsidRPr="00442796" w:rsidRDefault="00024493" w:rsidP="00CB283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24493" w:rsidRPr="00442796" w:rsidRDefault="00024493" w:rsidP="00CB283F">
            <w:pPr>
              <w:pStyle w:val="a3"/>
              <w:spacing w:before="0" w:beforeAutospacing="0" w:after="0" w:afterAutospacing="0"/>
              <w:jc w:val="both"/>
            </w:pPr>
            <w:r w:rsidRPr="00442796">
              <w:t>Фрунзе М. В. .(краткая биография)</w:t>
            </w:r>
          </w:p>
        </w:tc>
        <w:tc>
          <w:tcPr>
            <w:tcW w:w="992" w:type="dxa"/>
          </w:tcPr>
          <w:p w:rsidR="00024493" w:rsidRPr="00442796" w:rsidRDefault="00024493" w:rsidP="00F4386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024493" w:rsidRDefault="00024493">
            <w:r w:rsidRPr="008D08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024493" w:rsidRDefault="00024493">
            <w:r w:rsidRPr="00DE63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4493" w:rsidRPr="00442796" w:rsidTr="00CB283F">
        <w:tc>
          <w:tcPr>
            <w:tcW w:w="675" w:type="dxa"/>
          </w:tcPr>
          <w:p w:rsidR="00024493" w:rsidRPr="00442796" w:rsidRDefault="00024493" w:rsidP="00F4386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493" w:rsidRPr="00442796" w:rsidRDefault="00024493" w:rsidP="00CB283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24493" w:rsidRPr="00442796" w:rsidRDefault="00024493" w:rsidP="00CB283F">
            <w:pPr>
              <w:pStyle w:val="a3"/>
              <w:spacing w:before="0" w:beforeAutospacing="0" w:after="0" w:afterAutospacing="0"/>
              <w:jc w:val="both"/>
            </w:pPr>
            <w:r w:rsidRPr="00442796">
              <w:t>Блюхер В.К. .(краткая биография)</w:t>
            </w:r>
          </w:p>
        </w:tc>
        <w:tc>
          <w:tcPr>
            <w:tcW w:w="992" w:type="dxa"/>
          </w:tcPr>
          <w:p w:rsidR="00024493" w:rsidRPr="00442796" w:rsidRDefault="00024493" w:rsidP="00F4386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024493" w:rsidRDefault="00024493">
            <w:r w:rsidRPr="008D08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024493" w:rsidRDefault="00024493">
            <w:r w:rsidRPr="00DE63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4493" w:rsidRPr="00442796" w:rsidTr="00CB283F">
        <w:tc>
          <w:tcPr>
            <w:tcW w:w="675" w:type="dxa"/>
          </w:tcPr>
          <w:p w:rsidR="00024493" w:rsidRPr="00442796" w:rsidRDefault="00024493" w:rsidP="00F4386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493" w:rsidRPr="00442796" w:rsidRDefault="00024493" w:rsidP="00CB283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24493" w:rsidRPr="00442796" w:rsidRDefault="00024493" w:rsidP="00CB283F">
            <w:pPr>
              <w:pStyle w:val="a3"/>
              <w:spacing w:before="0" w:beforeAutospacing="0" w:after="0" w:afterAutospacing="0"/>
              <w:jc w:val="both"/>
            </w:pPr>
            <w:r w:rsidRPr="00442796">
              <w:t>Ржевская наступательная операция</w:t>
            </w:r>
          </w:p>
        </w:tc>
        <w:tc>
          <w:tcPr>
            <w:tcW w:w="992" w:type="dxa"/>
          </w:tcPr>
          <w:p w:rsidR="00024493" w:rsidRPr="00442796" w:rsidRDefault="00024493" w:rsidP="00F4386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024493" w:rsidRDefault="00024493">
            <w:r w:rsidRPr="008D08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024493" w:rsidRDefault="00024493">
            <w:r w:rsidRPr="00DE63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4493" w:rsidRPr="00442796" w:rsidTr="00CB283F">
        <w:tc>
          <w:tcPr>
            <w:tcW w:w="675" w:type="dxa"/>
          </w:tcPr>
          <w:p w:rsidR="00024493" w:rsidRPr="00442796" w:rsidRDefault="00024493" w:rsidP="00F4386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493" w:rsidRPr="00442796" w:rsidRDefault="00024493" w:rsidP="00CB283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24493" w:rsidRPr="00442796" w:rsidRDefault="00024493" w:rsidP="00CB283F">
            <w:pPr>
              <w:pStyle w:val="a3"/>
              <w:spacing w:before="0" w:beforeAutospacing="0" w:after="0" w:afterAutospacing="0"/>
              <w:jc w:val="both"/>
            </w:pPr>
            <w:r w:rsidRPr="00442796">
              <w:t>Черняховский И. Д. .(краткая биография)</w:t>
            </w:r>
          </w:p>
        </w:tc>
        <w:tc>
          <w:tcPr>
            <w:tcW w:w="992" w:type="dxa"/>
          </w:tcPr>
          <w:p w:rsidR="00024493" w:rsidRPr="00442796" w:rsidRDefault="00024493" w:rsidP="00F4386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024493" w:rsidRDefault="00024493">
            <w:r w:rsidRPr="008D08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024493" w:rsidRDefault="00024493">
            <w:r w:rsidRPr="00DE63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4493" w:rsidRPr="00442796" w:rsidTr="00CB283F">
        <w:tc>
          <w:tcPr>
            <w:tcW w:w="675" w:type="dxa"/>
          </w:tcPr>
          <w:p w:rsidR="00024493" w:rsidRPr="00442796" w:rsidRDefault="00024493" w:rsidP="00F4386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493" w:rsidRPr="00442796" w:rsidRDefault="00024493" w:rsidP="00CB283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24493" w:rsidRPr="00442796" w:rsidRDefault="00024493" w:rsidP="00CB283F">
            <w:pPr>
              <w:pStyle w:val="a3"/>
              <w:spacing w:before="0" w:beforeAutospacing="0" w:after="0" w:afterAutospacing="0"/>
              <w:jc w:val="both"/>
            </w:pPr>
            <w:r w:rsidRPr="00442796">
              <w:t>Родимцев А. И. .(краткая биография)</w:t>
            </w:r>
          </w:p>
        </w:tc>
        <w:tc>
          <w:tcPr>
            <w:tcW w:w="992" w:type="dxa"/>
          </w:tcPr>
          <w:p w:rsidR="00024493" w:rsidRPr="00442796" w:rsidRDefault="00024493" w:rsidP="00F4386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024493" w:rsidRDefault="00024493">
            <w:r w:rsidRPr="008D08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024493" w:rsidRDefault="00024493">
            <w:r w:rsidRPr="00DE63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4493" w:rsidRPr="00442796" w:rsidTr="00CB283F">
        <w:tc>
          <w:tcPr>
            <w:tcW w:w="675" w:type="dxa"/>
          </w:tcPr>
          <w:p w:rsidR="00024493" w:rsidRPr="00442796" w:rsidRDefault="00024493" w:rsidP="00F4386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493" w:rsidRPr="00442796" w:rsidRDefault="00024493" w:rsidP="00CB283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24493" w:rsidRPr="00442796" w:rsidRDefault="00024493" w:rsidP="00CB283F">
            <w:pPr>
              <w:pStyle w:val="a3"/>
              <w:spacing w:before="0" w:beforeAutospacing="0" w:after="0" w:afterAutospacing="0"/>
              <w:jc w:val="both"/>
            </w:pPr>
            <w:r w:rsidRPr="00442796">
              <w:t>Чуйков В. И. .(краткая биография</w:t>
            </w:r>
            <w:r>
              <w:t>)</w:t>
            </w:r>
          </w:p>
        </w:tc>
        <w:tc>
          <w:tcPr>
            <w:tcW w:w="992" w:type="dxa"/>
          </w:tcPr>
          <w:p w:rsidR="00024493" w:rsidRPr="00442796" w:rsidRDefault="00024493" w:rsidP="00F4386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024493" w:rsidRDefault="00024493">
            <w:r w:rsidRPr="008D08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024493" w:rsidRDefault="00024493">
            <w:r w:rsidRPr="00DE63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4493" w:rsidRPr="00442796" w:rsidTr="00CB283F">
        <w:tc>
          <w:tcPr>
            <w:tcW w:w="675" w:type="dxa"/>
          </w:tcPr>
          <w:p w:rsidR="00024493" w:rsidRPr="00442796" w:rsidRDefault="00024493" w:rsidP="00F4386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493" w:rsidRPr="00442796" w:rsidRDefault="00024493" w:rsidP="00CB283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24493" w:rsidRPr="00442796" w:rsidRDefault="00024493" w:rsidP="00CB283F">
            <w:pPr>
              <w:pStyle w:val="a3"/>
              <w:spacing w:before="0" w:beforeAutospacing="0" w:after="0" w:afterAutospacing="0"/>
              <w:jc w:val="both"/>
            </w:pPr>
            <w:r>
              <w:t>Проект</w:t>
            </w:r>
          </w:p>
        </w:tc>
        <w:tc>
          <w:tcPr>
            <w:tcW w:w="992" w:type="dxa"/>
          </w:tcPr>
          <w:p w:rsidR="00024493" w:rsidRPr="00442796" w:rsidRDefault="00024493" w:rsidP="00F4386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024493" w:rsidRDefault="00024493">
            <w:r w:rsidRPr="008D08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024493" w:rsidRDefault="00024493">
            <w:r w:rsidRPr="00DE63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4493" w:rsidRPr="00442796" w:rsidTr="00CB283F">
        <w:tc>
          <w:tcPr>
            <w:tcW w:w="675" w:type="dxa"/>
          </w:tcPr>
          <w:p w:rsidR="00024493" w:rsidRPr="00442796" w:rsidRDefault="00024493" w:rsidP="00F4386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493" w:rsidRPr="00024493" w:rsidRDefault="00024493" w:rsidP="0002449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493" w:rsidRPr="00CB283F" w:rsidRDefault="00024493" w:rsidP="00CB283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24493" w:rsidRPr="00442796" w:rsidRDefault="00024493" w:rsidP="00CB283F">
            <w:pPr>
              <w:pStyle w:val="a3"/>
              <w:spacing w:before="0" w:beforeAutospacing="0" w:after="0" w:afterAutospacing="0"/>
              <w:jc w:val="both"/>
            </w:pPr>
            <w:r>
              <w:t>Проект</w:t>
            </w:r>
          </w:p>
        </w:tc>
        <w:tc>
          <w:tcPr>
            <w:tcW w:w="992" w:type="dxa"/>
          </w:tcPr>
          <w:p w:rsidR="00024493" w:rsidRPr="00442796" w:rsidRDefault="00024493" w:rsidP="00F4386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024493" w:rsidRDefault="00024493">
            <w:r w:rsidRPr="008D08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024493" w:rsidRDefault="00024493">
            <w:r w:rsidRPr="00DE63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83F" w:rsidRPr="00442796" w:rsidTr="00CB283F">
        <w:tc>
          <w:tcPr>
            <w:tcW w:w="675" w:type="dxa"/>
          </w:tcPr>
          <w:p w:rsidR="00CB283F" w:rsidRPr="00442796" w:rsidRDefault="00CB283F" w:rsidP="00F4386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83F" w:rsidRDefault="00CB283F" w:rsidP="00CB283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283F" w:rsidRPr="00CB283F" w:rsidRDefault="00CB283F" w:rsidP="00CB283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83F" w:rsidRPr="00442796" w:rsidRDefault="00CB283F" w:rsidP="00F4386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B283F" w:rsidRPr="00442796" w:rsidRDefault="00CB283F" w:rsidP="00F4386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CB283F" w:rsidRPr="00442796" w:rsidRDefault="00CB283F" w:rsidP="00F4386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CB283F" w:rsidRPr="00442796" w:rsidRDefault="00CB283F" w:rsidP="00F4386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44 ч.</w:t>
            </w:r>
          </w:p>
        </w:tc>
      </w:tr>
    </w:tbl>
    <w:p w:rsidR="005A2FD4" w:rsidRPr="00442796" w:rsidRDefault="005A2FD4" w:rsidP="00E8769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2796" w:rsidRPr="00EF78C9" w:rsidRDefault="00442796" w:rsidP="00EF78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FD4" w:rsidRPr="00442796" w:rsidRDefault="005A2FD4" w:rsidP="005A2FD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42796">
        <w:rPr>
          <w:rFonts w:ascii="Times New Roman" w:hAnsi="Times New Roman"/>
          <w:b/>
          <w:sz w:val="28"/>
          <w:szCs w:val="28"/>
        </w:rPr>
        <w:t>3 год обучения</w:t>
      </w:r>
    </w:p>
    <w:tbl>
      <w:tblPr>
        <w:tblStyle w:val="ac"/>
        <w:tblW w:w="0" w:type="auto"/>
        <w:tblLayout w:type="fixed"/>
        <w:tblLook w:val="04A0"/>
      </w:tblPr>
      <w:tblGrid>
        <w:gridCol w:w="663"/>
        <w:gridCol w:w="1087"/>
        <w:gridCol w:w="3774"/>
        <w:gridCol w:w="977"/>
        <w:gridCol w:w="1261"/>
        <w:gridCol w:w="1583"/>
      </w:tblGrid>
      <w:tr w:rsidR="00442796" w:rsidRPr="00442796" w:rsidTr="00820E19">
        <w:trPr>
          <w:trHeight w:val="503"/>
        </w:trPr>
        <w:tc>
          <w:tcPr>
            <w:tcW w:w="663" w:type="dxa"/>
            <w:vMerge w:val="restart"/>
          </w:tcPr>
          <w:p w:rsidR="005A2FD4" w:rsidRPr="00442796" w:rsidRDefault="005A2FD4" w:rsidP="00F4386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87" w:type="dxa"/>
            <w:vMerge w:val="restart"/>
          </w:tcPr>
          <w:p w:rsidR="005A2FD4" w:rsidRPr="00442796" w:rsidRDefault="005A2FD4" w:rsidP="00F4386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774" w:type="dxa"/>
            <w:vMerge w:val="restart"/>
          </w:tcPr>
          <w:p w:rsidR="005A2FD4" w:rsidRPr="00442796" w:rsidRDefault="005A2FD4" w:rsidP="00F4386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</w:p>
          <w:p w:rsidR="005A2FD4" w:rsidRPr="00442796" w:rsidRDefault="005A2FD4" w:rsidP="00F4386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38" w:type="dxa"/>
            <w:gridSpan w:val="2"/>
          </w:tcPr>
          <w:p w:rsidR="005A2FD4" w:rsidRPr="00442796" w:rsidRDefault="000A68A6" w:rsidP="00F4386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Разбивка часов</w:t>
            </w:r>
          </w:p>
        </w:tc>
        <w:tc>
          <w:tcPr>
            <w:tcW w:w="1583" w:type="dxa"/>
            <w:vMerge w:val="restart"/>
          </w:tcPr>
          <w:p w:rsidR="005A2FD4" w:rsidRPr="00442796" w:rsidRDefault="005A2FD4" w:rsidP="00F4386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</w:tr>
      <w:tr w:rsidR="00442796" w:rsidRPr="00442796" w:rsidTr="00820E19">
        <w:trPr>
          <w:trHeight w:val="462"/>
        </w:trPr>
        <w:tc>
          <w:tcPr>
            <w:tcW w:w="663" w:type="dxa"/>
            <w:vMerge/>
          </w:tcPr>
          <w:p w:rsidR="005A2FD4" w:rsidRPr="00442796" w:rsidRDefault="005A2FD4" w:rsidP="00F4386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5A2FD4" w:rsidRPr="00442796" w:rsidRDefault="005A2FD4" w:rsidP="00F4386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</w:tcPr>
          <w:p w:rsidR="005A2FD4" w:rsidRPr="00442796" w:rsidRDefault="005A2FD4" w:rsidP="00F4386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A2FD4" w:rsidRPr="00442796" w:rsidRDefault="005A2FD4" w:rsidP="00F4386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:rsidR="005A2FD4" w:rsidRPr="00442796" w:rsidRDefault="005A2FD4" w:rsidP="00F4386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83" w:type="dxa"/>
            <w:vMerge/>
          </w:tcPr>
          <w:p w:rsidR="005A2FD4" w:rsidRPr="00442796" w:rsidRDefault="005A2FD4" w:rsidP="00F4386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96" w:rsidRPr="00442796" w:rsidTr="00820E19">
        <w:tc>
          <w:tcPr>
            <w:tcW w:w="9345" w:type="dxa"/>
            <w:gridSpan w:val="6"/>
          </w:tcPr>
          <w:p w:rsidR="005A2FD4" w:rsidRPr="00442796" w:rsidRDefault="005A2FD4" w:rsidP="00820E1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период (аудиторный)</w:t>
            </w:r>
          </w:p>
        </w:tc>
      </w:tr>
      <w:tr w:rsidR="00024493" w:rsidRPr="00442796" w:rsidTr="00820E19">
        <w:tc>
          <w:tcPr>
            <w:tcW w:w="66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24493" w:rsidRPr="00024493" w:rsidRDefault="00024493" w:rsidP="0002449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024493" w:rsidRPr="00442796" w:rsidRDefault="00024493" w:rsidP="00117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1.Раздел Советская армия в послевоенный период. Участие в локальных конфликтах (Корея, Вьетнам, Афганистан)</w:t>
            </w:r>
          </w:p>
        </w:tc>
        <w:tc>
          <w:tcPr>
            <w:tcW w:w="977" w:type="dxa"/>
          </w:tcPr>
          <w:p w:rsidR="00024493" w:rsidRDefault="00024493" w:rsidP="00024493">
            <w:pPr>
              <w:jc w:val="center"/>
            </w:pPr>
            <w:r w:rsidRPr="00DC2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24493" w:rsidRPr="00442796" w:rsidRDefault="00024493" w:rsidP="0011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93" w:rsidRPr="00442796" w:rsidTr="00820E19">
        <w:tc>
          <w:tcPr>
            <w:tcW w:w="66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24493" w:rsidRPr="00024493" w:rsidRDefault="00024493" w:rsidP="0002449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024493" w:rsidRDefault="00024493">
            <w:r w:rsidRPr="004D364D">
              <w:rPr>
                <w:rFonts w:ascii="Times New Roman" w:hAnsi="Times New Roman"/>
                <w:sz w:val="24"/>
                <w:szCs w:val="24"/>
              </w:rPr>
              <w:t>Советская армия в послевоенный период. Участие в локальных конфликтах (Корея, Вьетнам, Афганистан)</w:t>
            </w:r>
          </w:p>
        </w:tc>
        <w:tc>
          <w:tcPr>
            <w:tcW w:w="977" w:type="dxa"/>
          </w:tcPr>
          <w:p w:rsidR="00024493" w:rsidRDefault="00024493" w:rsidP="00024493">
            <w:pPr>
              <w:jc w:val="center"/>
            </w:pPr>
            <w:r w:rsidRPr="00DC2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24493" w:rsidRPr="00442796" w:rsidRDefault="00024493" w:rsidP="0011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93" w:rsidRPr="00442796" w:rsidTr="00820E19">
        <w:tc>
          <w:tcPr>
            <w:tcW w:w="66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24493" w:rsidRPr="00024493" w:rsidRDefault="00024493" w:rsidP="0002449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024493" w:rsidRDefault="00024493">
            <w:r w:rsidRPr="004D364D">
              <w:rPr>
                <w:rFonts w:ascii="Times New Roman" w:hAnsi="Times New Roman"/>
                <w:sz w:val="24"/>
                <w:szCs w:val="24"/>
              </w:rPr>
              <w:t>Советская армия в послевоенный период. Участие в локальных конфликтах (Корея, Вьетнам, Афганистан)</w:t>
            </w:r>
          </w:p>
        </w:tc>
        <w:tc>
          <w:tcPr>
            <w:tcW w:w="977" w:type="dxa"/>
          </w:tcPr>
          <w:p w:rsidR="00024493" w:rsidRDefault="00024493" w:rsidP="00024493">
            <w:pPr>
              <w:jc w:val="center"/>
            </w:pPr>
            <w:r w:rsidRPr="00DC2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24493" w:rsidRPr="00442796" w:rsidRDefault="00024493" w:rsidP="0011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93" w:rsidRPr="00442796" w:rsidTr="00820E19">
        <w:tc>
          <w:tcPr>
            <w:tcW w:w="66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24493" w:rsidRPr="00024493" w:rsidRDefault="00024493" w:rsidP="0002449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024493" w:rsidRDefault="00024493">
            <w:r w:rsidRPr="004D364D">
              <w:rPr>
                <w:rFonts w:ascii="Times New Roman" w:hAnsi="Times New Roman"/>
                <w:sz w:val="24"/>
                <w:szCs w:val="24"/>
              </w:rPr>
              <w:t>Советская армия в послевоенный период. Участие в локальных конфликтах (Корея, Вьетнам, Афганистан)</w:t>
            </w:r>
          </w:p>
        </w:tc>
        <w:tc>
          <w:tcPr>
            <w:tcW w:w="977" w:type="dxa"/>
          </w:tcPr>
          <w:p w:rsidR="00024493" w:rsidRDefault="00024493" w:rsidP="00024493">
            <w:pPr>
              <w:jc w:val="center"/>
            </w:pPr>
            <w:r w:rsidRPr="00DC2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24493" w:rsidRPr="00442796" w:rsidRDefault="00024493" w:rsidP="0011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93" w:rsidRPr="00442796" w:rsidTr="00820E19">
        <w:tc>
          <w:tcPr>
            <w:tcW w:w="66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24493" w:rsidRPr="00024493" w:rsidRDefault="00024493" w:rsidP="0002449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024493" w:rsidRDefault="00024493">
            <w:r w:rsidRPr="004D364D">
              <w:rPr>
                <w:rFonts w:ascii="Times New Roman" w:hAnsi="Times New Roman"/>
                <w:sz w:val="24"/>
                <w:szCs w:val="24"/>
              </w:rPr>
              <w:t xml:space="preserve">Советская армия в послевоенный период. Участие в локальных </w:t>
            </w:r>
            <w:r w:rsidRPr="004D364D">
              <w:rPr>
                <w:rFonts w:ascii="Times New Roman" w:hAnsi="Times New Roman"/>
                <w:sz w:val="24"/>
                <w:szCs w:val="24"/>
              </w:rPr>
              <w:lastRenderedPageBreak/>
              <w:t>конфликтах (Корея, Вьетнам, Афганистан)</w:t>
            </w:r>
          </w:p>
        </w:tc>
        <w:tc>
          <w:tcPr>
            <w:tcW w:w="977" w:type="dxa"/>
          </w:tcPr>
          <w:p w:rsidR="00024493" w:rsidRDefault="00024493" w:rsidP="00024493">
            <w:pPr>
              <w:jc w:val="center"/>
            </w:pPr>
            <w:r w:rsidRPr="00DC2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1" w:type="dxa"/>
          </w:tcPr>
          <w:p w:rsidR="00024493" w:rsidRPr="00442796" w:rsidRDefault="00024493" w:rsidP="0011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93" w:rsidRPr="00442796" w:rsidTr="00820E19">
        <w:tc>
          <w:tcPr>
            <w:tcW w:w="66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24493" w:rsidRPr="00442796" w:rsidRDefault="00024493" w:rsidP="0002449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024493" w:rsidRPr="00442796" w:rsidRDefault="00024493" w:rsidP="00117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Возрождение Российской</w:t>
            </w:r>
            <w:r w:rsidRPr="00442796">
              <w:rPr>
                <w:rFonts w:ascii="Times New Roman" w:hAnsi="Times New Roman"/>
                <w:bCs/>
                <w:sz w:val="24"/>
                <w:szCs w:val="24"/>
              </w:rPr>
              <w:t xml:space="preserve"> армии</w:t>
            </w:r>
          </w:p>
        </w:tc>
        <w:tc>
          <w:tcPr>
            <w:tcW w:w="977" w:type="dxa"/>
          </w:tcPr>
          <w:p w:rsidR="00024493" w:rsidRDefault="00024493" w:rsidP="00024493">
            <w:pPr>
              <w:jc w:val="center"/>
            </w:pPr>
            <w:r w:rsidRPr="00DC2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24493" w:rsidRPr="00442796" w:rsidRDefault="00024493" w:rsidP="0011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93" w:rsidRPr="00442796" w:rsidTr="00820E19">
        <w:tc>
          <w:tcPr>
            <w:tcW w:w="66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24493" w:rsidRPr="00442796" w:rsidRDefault="00024493" w:rsidP="0002449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024493" w:rsidRDefault="00024493">
            <w:r w:rsidRPr="00C62563">
              <w:rPr>
                <w:rFonts w:ascii="Times New Roman" w:hAnsi="Times New Roman"/>
                <w:sz w:val="24"/>
                <w:szCs w:val="24"/>
              </w:rPr>
              <w:t>Возрождение Российской</w:t>
            </w:r>
            <w:r w:rsidRPr="00C62563">
              <w:rPr>
                <w:rFonts w:ascii="Times New Roman" w:hAnsi="Times New Roman"/>
                <w:bCs/>
                <w:sz w:val="24"/>
                <w:szCs w:val="24"/>
              </w:rPr>
              <w:t xml:space="preserve"> армии</w:t>
            </w:r>
          </w:p>
        </w:tc>
        <w:tc>
          <w:tcPr>
            <w:tcW w:w="977" w:type="dxa"/>
          </w:tcPr>
          <w:p w:rsidR="00024493" w:rsidRDefault="00024493" w:rsidP="00024493">
            <w:pPr>
              <w:jc w:val="center"/>
            </w:pPr>
            <w:r w:rsidRPr="00DC2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24493" w:rsidRPr="00442796" w:rsidRDefault="00024493" w:rsidP="0011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93" w:rsidRPr="00442796" w:rsidTr="00820E19">
        <w:tc>
          <w:tcPr>
            <w:tcW w:w="66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24493" w:rsidRPr="00442796" w:rsidRDefault="00024493" w:rsidP="0002449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024493" w:rsidRDefault="00024493">
            <w:r w:rsidRPr="00C62563">
              <w:rPr>
                <w:rFonts w:ascii="Times New Roman" w:hAnsi="Times New Roman"/>
                <w:sz w:val="24"/>
                <w:szCs w:val="24"/>
              </w:rPr>
              <w:t>Возрождение Российской</w:t>
            </w:r>
            <w:r w:rsidRPr="00C62563">
              <w:rPr>
                <w:rFonts w:ascii="Times New Roman" w:hAnsi="Times New Roman"/>
                <w:bCs/>
                <w:sz w:val="24"/>
                <w:szCs w:val="24"/>
              </w:rPr>
              <w:t xml:space="preserve"> армии</w:t>
            </w:r>
          </w:p>
        </w:tc>
        <w:tc>
          <w:tcPr>
            <w:tcW w:w="977" w:type="dxa"/>
          </w:tcPr>
          <w:p w:rsidR="00024493" w:rsidRDefault="00024493" w:rsidP="00024493">
            <w:pPr>
              <w:jc w:val="center"/>
            </w:pPr>
            <w:r w:rsidRPr="00DC2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24493" w:rsidRPr="00442796" w:rsidRDefault="00024493" w:rsidP="0011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93" w:rsidRPr="00442796" w:rsidTr="00820E19">
        <w:tc>
          <w:tcPr>
            <w:tcW w:w="66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24493" w:rsidRPr="00442796" w:rsidRDefault="00024493" w:rsidP="0002449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024493" w:rsidRDefault="00024493">
            <w:r w:rsidRPr="00C62563">
              <w:rPr>
                <w:rFonts w:ascii="Times New Roman" w:hAnsi="Times New Roman"/>
                <w:sz w:val="24"/>
                <w:szCs w:val="24"/>
              </w:rPr>
              <w:t>Возрождение Российской</w:t>
            </w:r>
            <w:r w:rsidRPr="00C62563">
              <w:rPr>
                <w:rFonts w:ascii="Times New Roman" w:hAnsi="Times New Roman"/>
                <w:bCs/>
                <w:sz w:val="24"/>
                <w:szCs w:val="24"/>
              </w:rPr>
              <w:t xml:space="preserve"> армии</w:t>
            </w:r>
          </w:p>
        </w:tc>
        <w:tc>
          <w:tcPr>
            <w:tcW w:w="977" w:type="dxa"/>
          </w:tcPr>
          <w:p w:rsidR="00024493" w:rsidRDefault="00024493" w:rsidP="00024493">
            <w:pPr>
              <w:jc w:val="center"/>
            </w:pPr>
            <w:r w:rsidRPr="00DC2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24493" w:rsidRPr="00442796" w:rsidRDefault="00024493" w:rsidP="0011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93" w:rsidRPr="00442796" w:rsidTr="00820E19">
        <w:tc>
          <w:tcPr>
            <w:tcW w:w="66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24493" w:rsidRPr="00442796" w:rsidRDefault="00024493" w:rsidP="0002449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024493" w:rsidRDefault="00024493">
            <w:r w:rsidRPr="00C62563">
              <w:rPr>
                <w:rFonts w:ascii="Times New Roman" w:hAnsi="Times New Roman"/>
                <w:sz w:val="24"/>
                <w:szCs w:val="24"/>
              </w:rPr>
              <w:t>Возрождение Российской</w:t>
            </w:r>
            <w:r w:rsidRPr="00C62563">
              <w:rPr>
                <w:rFonts w:ascii="Times New Roman" w:hAnsi="Times New Roman"/>
                <w:bCs/>
                <w:sz w:val="24"/>
                <w:szCs w:val="24"/>
              </w:rPr>
              <w:t xml:space="preserve"> армии</w:t>
            </w:r>
          </w:p>
        </w:tc>
        <w:tc>
          <w:tcPr>
            <w:tcW w:w="977" w:type="dxa"/>
          </w:tcPr>
          <w:p w:rsidR="00024493" w:rsidRDefault="00024493" w:rsidP="00024493">
            <w:pPr>
              <w:jc w:val="center"/>
            </w:pPr>
            <w:r w:rsidRPr="00DC2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24493" w:rsidRPr="00442796" w:rsidRDefault="00024493" w:rsidP="0011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93" w:rsidRPr="00442796" w:rsidTr="00820E19">
        <w:tc>
          <w:tcPr>
            <w:tcW w:w="66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24493" w:rsidRPr="00442796" w:rsidRDefault="00024493" w:rsidP="0002449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024493" w:rsidRPr="00442796" w:rsidRDefault="00024493" w:rsidP="00117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Воинские символы и ритуалы  Русской, Советской и Российской армий, их значение и преемственность.</w:t>
            </w:r>
          </w:p>
        </w:tc>
        <w:tc>
          <w:tcPr>
            <w:tcW w:w="977" w:type="dxa"/>
          </w:tcPr>
          <w:p w:rsidR="00024493" w:rsidRDefault="00024493" w:rsidP="00024493">
            <w:pPr>
              <w:jc w:val="center"/>
            </w:pPr>
            <w:r w:rsidRPr="00DC2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24493" w:rsidRPr="00442796" w:rsidRDefault="00024493" w:rsidP="0011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93" w:rsidRPr="00442796" w:rsidTr="00820E19">
        <w:tc>
          <w:tcPr>
            <w:tcW w:w="66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24493" w:rsidRPr="00442796" w:rsidRDefault="00024493" w:rsidP="0002449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024493" w:rsidRDefault="00024493">
            <w:r w:rsidRPr="008030B2">
              <w:rPr>
                <w:rFonts w:ascii="Times New Roman" w:hAnsi="Times New Roman"/>
                <w:sz w:val="24"/>
                <w:szCs w:val="24"/>
              </w:rPr>
              <w:t>Воинские символы и ритуалы  Русской, Советской и Российской армий, их значение и преемственность.</w:t>
            </w:r>
          </w:p>
        </w:tc>
        <w:tc>
          <w:tcPr>
            <w:tcW w:w="977" w:type="dxa"/>
          </w:tcPr>
          <w:p w:rsidR="00024493" w:rsidRDefault="00024493" w:rsidP="00024493">
            <w:pPr>
              <w:jc w:val="center"/>
            </w:pPr>
            <w:r w:rsidRPr="00DC2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24493" w:rsidRPr="00442796" w:rsidRDefault="00024493" w:rsidP="0011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93" w:rsidRPr="00442796" w:rsidTr="00820E19">
        <w:tc>
          <w:tcPr>
            <w:tcW w:w="66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24493" w:rsidRPr="00442796" w:rsidRDefault="00024493" w:rsidP="0002449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024493" w:rsidRDefault="00024493">
            <w:r w:rsidRPr="008030B2">
              <w:rPr>
                <w:rFonts w:ascii="Times New Roman" w:hAnsi="Times New Roman"/>
                <w:sz w:val="24"/>
                <w:szCs w:val="24"/>
              </w:rPr>
              <w:t>Воинские символы и ритуалы  Русской, Советской и Российской армий, их значение и преемственность.</w:t>
            </w:r>
          </w:p>
        </w:tc>
        <w:tc>
          <w:tcPr>
            <w:tcW w:w="977" w:type="dxa"/>
          </w:tcPr>
          <w:p w:rsidR="00024493" w:rsidRDefault="00024493" w:rsidP="00024493">
            <w:pPr>
              <w:jc w:val="center"/>
            </w:pPr>
            <w:r w:rsidRPr="00DC2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24493" w:rsidRPr="00442796" w:rsidRDefault="00024493" w:rsidP="0011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93" w:rsidRPr="00442796" w:rsidTr="00820E19">
        <w:tc>
          <w:tcPr>
            <w:tcW w:w="66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24493" w:rsidRPr="00442796" w:rsidRDefault="00024493" w:rsidP="0002449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024493" w:rsidRDefault="00024493">
            <w:r w:rsidRPr="008030B2">
              <w:rPr>
                <w:rFonts w:ascii="Times New Roman" w:hAnsi="Times New Roman"/>
                <w:sz w:val="24"/>
                <w:szCs w:val="24"/>
              </w:rPr>
              <w:t>Воинские символы и ритуалы  Русской, Советской и Российской армий, их значение и преемственность.</w:t>
            </w:r>
          </w:p>
        </w:tc>
        <w:tc>
          <w:tcPr>
            <w:tcW w:w="977" w:type="dxa"/>
          </w:tcPr>
          <w:p w:rsidR="00024493" w:rsidRDefault="00024493" w:rsidP="00024493">
            <w:pPr>
              <w:jc w:val="center"/>
            </w:pPr>
            <w:r w:rsidRPr="00DC2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24493" w:rsidRPr="00442796" w:rsidRDefault="00024493" w:rsidP="0011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93" w:rsidRPr="00442796" w:rsidTr="00820E19">
        <w:tc>
          <w:tcPr>
            <w:tcW w:w="66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24493" w:rsidRPr="00442796" w:rsidRDefault="00024493" w:rsidP="0002449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024493" w:rsidRDefault="00024493">
            <w:r w:rsidRPr="008030B2">
              <w:rPr>
                <w:rFonts w:ascii="Times New Roman" w:hAnsi="Times New Roman"/>
                <w:sz w:val="24"/>
                <w:szCs w:val="24"/>
              </w:rPr>
              <w:t>Воинские символы и ритуалы  Русской, Советской и Российской армий, их значение и преемственность.</w:t>
            </w:r>
          </w:p>
        </w:tc>
        <w:tc>
          <w:tcPr>
            <w:tcW w:w="977" w:type="dxa"/>
          </w:tcPr>
          <w:p w:rsidR="00024493" w:rsidRDefault="00024493" w:rsidP="00024493">
            <w:pPr>
              <w:jc w:val="center"/>
            </w:pPr>
            <w:r w:rsidRPr="00DC2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24493" w:rsidRPr="00442796" w:rsidRDefault="00024493" w:rsidP="0011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93" w:rsidRPr="00442796" w:rsidTr="00820E19">
        <w:tc>
          <w:tcPr>
            <w:tcW w:w="66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24493" w:rsidRPr="00442796" w:rsidRDefault="00024493" w:rsidP="0002449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024493" w:rsidRPr="00442796" w:rsidRDefault="00024493" w:rsidP="00117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Традиции, представления о чести и достоинстве воина Русской, Советской и Российской Армии.</w:t>
            </w:r>
          </w:p>
        </w:tc>
        <w:tc>
          <w:tcPr>
            <w:tcW w:w="977" w:type="dxa"/>
          </w:tcPr>
          <w:p w:rsidR="00024493" w:rsidRDefault="00024493" w:rsidP="00024493">
            <w:pPr>
              <w:jc w:val="center"/>
            </w:pPr>
            <w:r w:rsidRPr="00DC2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24493" w:rsidRPr="00442796" w:rsidRDefault="00024493" w:rsidP="0011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93" w:rsidRPr="00442796" w:rsidTr="00820E19">
        <w:tc>
          <w:tcPr>
            <w:tcW w:w="66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24493" w:rsidRPr="00442796" w:rsidRDefault="00024493" w:rsidP="0002449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024493" w:rsidRDefault="00024493">
            <w:r w:rsidRPr="00BD433D">
              <w:rPr>
                <w:rFonts w:ascii="Times New Roman" w:hAnsi="Times New Roman"/>
                <w:sz w:val="24"/>
                <w:szCs w:val="24"/>
              </w:rPr>
              <w:t>Традиции, представления о чести и достоинстве воина Русской, Советской и Российской Армии.</w:t>
            </w:r>
          </w:p>
        </w:tc>
        <w:tc>
          <w:tcPr>
            <w:tcW w:w="977" w:type="dxa"/>
          </w:tcPr>
          <w:p w:rsidR="00024493" w:rsidRDefault="00024493" w:rsidP="00024493">
            <w:pPr>
              <w:jc w:val="center"/>
            </w:pPr>
            <w:r w:rsidRPr="00DC2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24493" w:rsidRPr="00442796" w:rsidRDefault="00024493" w:rsidP="0011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93" w:rsidRPr="00442796" w:rsidTr="00820E19">
        <w:tc>
          <w:tcPr>
            <w:tcW w:w="66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24493" w:rsidRPr="00442796" w:rsidRDefault="00024493" w:rsidP="0002449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024493" w:rsidRDefault="00024493">
            <w:r w:rsidRPr="00BD433D">
              <w:rPr>
                <w:rFonts w:ascii="Times New Roman" w:hAnsi="Times New Roman"/>
                <w:sz w:val="24"/>
                <w:szCs w:val="24"/>
              </w:rPr>
              <w:t>Традиции, представления о чести и достоинстве воина Русской, Советской и Российской Армии.</w:t>
            </w:r>
          </w:p>
        </w:tc>
        <w:tc>
          <w:tcPr>
            <w:tcW w:w="977" w:type="dxa"/>
          </w:tcPr>
          <w:p w:rsidR="00024493" w:rsidRDefault="00024493" w:rsidP="00024493">
            <w:pPr>
              <w:jc w:val="center"/>
            </w:pPr>
            <w:r w:rsidRPr="00DC2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24493" w:rsidRPr="00442796" w:rsidRDefault="00024493" w:rsidP="0011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93" w:rsidRPr="00442796" w:rsidTr="00820E19">
        <w:tc>
          <w:tcPr>
            <w:tcW w:w="66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24493" w:rsidRPr="00442796" w:rsidRDefault="00024493" w:rsidP="0002449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024493" w:rsidRDefault="00024493">
            <w:r w:rsidRPr="00BD433D">
              <w:rPr>
                <w:rFonts w:ascii="Times New Roman" w:hAnsi="Times New Roman"/>
                <w:sz w:val="24"/>
                <w:szCs w:val="24"/>
              </w:rPr>
              <w:t>Традиции, представления о чести и достоинстве воина Русской, Советской и Российской Армии.</w:t>
            </w:r>
          </w:p>
        </w:tc>
        <w:tc>
          <w:tcPr>
            <w:tcW w:w="977" w:type="dxa"/>
          </w:tcPr>
          <w:p w:rsidR="00024493" w:rsidRDefault="00024493" w:rsidP="00024493">
            <w:pPr>
              <w:jc w:val="center"/>
            </w:pPr>
            <w:r w:rsidRPr="00DC2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24493" w:rsidRPr="00442796" w:rsidRDefault="00024493" w:rsidP="0011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93" w:rsidRPr="00442796" w:rsidTr="00820E19">
        <w:tc>
          <w:tcPr>
            <w:tcW w:w="66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24493" w:rsidRPr="00442796" w:rsidRDefault="00024493" w:rsidP="0002449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024493" w:rsidRDefault="00024493">
            <w:r w:rsidRPr="00BD433D">
              <w:rPr>
                <w:rFonts w:ascii="Times New Roman" w:hAnsi="Times New Roman"/>
                <w:sz w:val="24"/>
                <w:szCs w:val="24"/>
              </w:rPr>
              <w:t>Традиции, представления о чести и достоинстве воина Русской, Советской и Российской Армии.</w:t>
            </w:r>
          </w:p>
        </w:tc>
        <w:tc>
          <w:tcPr>
            <w:tcW w:w="977" w:type="dxa"/>
          </w:tcPr>
          <w:p w:rsidR="00024493" w:rsidRDefault="00024493" w:rsidP="00024493">
            <w:pPr>
              <w:jc w:val="center"/>
            </w:pPr>
            <w:r w:rsidRPr="00DC2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24493" w:rsidRPr="00442796" w:rsidRDefault="00024493" w:rsidP="0011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93" w:rsidRPr="00442796" w:rsidTr="00820E19">
        <w:tc>
          <w:tcPr>
            <w:tcW w:w="66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24493" w:rsidRPr="00442796" w:rsidRDefault="00024493" w:rsidP="0002449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024493" w:rsidRPr="00442796" w:rsidRDefault="00024493" w:rsidP="00117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Выпускники кадетских корпусов, суворовских, и нахимовских училищ – основа офицерского корпуса армии и флота.</w:t>
            </w:r>
          </w:p>
        </w:tc>
        <w:tc>
          <w:tcPr>
            <w:tcW w:w="977" w:type="dxa"/>
          </w:tcPr>
          <w:p w:rsidR="00024493" w:rsidRDefault="00024493" w:rsidP="00024493">
            <w:pPr>
              <w:jc w:val="center"/>
            </w:pPr>
            <w:r w:rsidRPr="00DC2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24493" w:rsidRPr="00442796" w:rsidRDefault="00024493" w:rsidP="0011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93" w:rsidRPr="00442796" w:rsidTr="00820E19">
        <w:tc>
          <w:tcPr>
            <w:tcW w:w="66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24493" w:rsidRPr="00442796" w:rsidRDefault="00024493" w:rsidP="0002449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024493" w:rsidRDefault="00024493">
            <w:r w:rsidRPr="00020E5F">
              <w:rPr>
                <w:rFonts w:ascii="Times New Roman" w:hAnsi="Times New Roman"/>
                <w:sz w:val="24"/>
                <w:szCs w:val="24"/>
              </w:rPr>
              <w:t>Выпускники кадетских корпусов, суворовских, и нахимовских училищ – основа офицерского корпуса армии и флота.</w:t>
            </w:r>
          </w:p>
        </w:tc>
        <w:tc>
          <w:tcPr>
            <w:tcW w:w="977" w:type="dxa"/>
          </w:tcPr>
          <w:p w:rsidR="00024493" w:rsidRDefault="00024493" w:rsidP="00024493">
            <w:pPr>
              <w:jc w:val="center"/>
            </w:pPr>
            <w:r w:rsidRPr="00DC2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24493" w:rsidRPr="00442796" w:rsidRDefault="00024493" w:rsidP="0011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93" w:rsidRPr="00442796" w:rsidTr="00820E19">
        <w:tc>
          <w:tcPr>
            <w:tcW w:w="66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24493" w:rsidRPr="00442796" w:rsidRDefault="00024493" w:rsidP="0002449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024493" w:rsidRDefault="00024493">
            <w:r w:rsidRPr="00020E5F">
              <w:rPr>
                <w:rFonts w:ascii="Times New Roman" w:hAnsi="Times New Roman"/>
                <w:sz w:val="24"/>
                <w:szCs w:val="24"/>
              </w:rPr>
              <w:t>Выпускники кадетских корпусов, суворовских, и нахимовских училищ – основа офицерского корпуса армии и флота.</w:t>
            </w:r>
          </w:p>
        </w:tc>
        <w:tc>
          <w:tcPr>
            <w:tcW w:w="977" w:type="dxa"/>
          </w:tcPr>
          <w:p w:rsidR="00024493" w:rsidRDefault="00024493" w:rsidP="00024493">
            <w:pPr>
              <w:jc w:val="center"/>
            </w:pPr>
            <w:r w:rsidRPr="00DC2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24493" w:rsidRPr="00442796" w:rsidRDefault="00024493" w:rsidP="0011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93" w:rsidRPr="00442796" w:rsidTr="00820E19">
        <w:tc>
          <w:tcPr>
            <w:tcW w:w="66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24493" w:rsidRPr="00442796" w:rsidRDefault="00024493" w:rsidP="0002449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024493" w:rsidRDefault="00024493">
            <w:r w:rsidRPr="00020E5F">
              <w:rPr>
                <w:rFonts w:ascii="Times New Roman" w:hAnsi="Times New Roman"/>
                <w:sz w:val="24"/>
                <w:szCs w:val="24"/>
              </w:rPr>
              <w:t>Выпускники кадетских корпусов, суворовских, и нахимовских училищ – основа офицерского корпуса армии и флота.</w:t>
            </w:r>
          </w:p>
        </w:tc>
        <w:tc>
          <w:tcPr>
            <w:tcW w:w="977" w:type="dxa"/>
          </w:tcPr>
          <w:p w:rsidR="00024493" w:rsidRDefault="00024493" w:rsidP="00024493">
            <w:pPr>
              <w:jc w:val="center"/>
            </w:pPr>
            <w:r w:rsidRPr="00DC2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24493" w:rsidRPr="00442796" w:rsidRDefault="00024493" w:rsidP="0011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93" w:rsidRPr="00442796" w:rsidTr="00820E19">
        <w:tc>
          <w:tcPr>
            <w:tcW w:w="66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24493" w:rsidRPr="00442796" w:rsidRDefault="00024493" w:rsidP="0002449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024493" w:rsidRPr="00442796" w:rsidRDefault="00024493" w:rsidP="00117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Офицерский корпус – оплот Русской, Советской и Российской Армии.</w:t>
            </w:r>
          </w:p>
        </w:tc>
        <w:tc>
          <w:tcPr>
            <w:tcW w:w="977" w:type="dxa"/>
          </w:tcPr>
          <w:p w:rsidR="00024493" w:rsidRDefault="00024493" w:rsidP="00024493">
            <w:pPr>
              <w:jc w:val="center"/>
            </w:pPr>
            <w:r w:rsidRPr="00DC2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24493" w:rsidRPr="00442796" w:rsidRDefault="00024493" w:rsidP="0011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93" w:rsidRPr="00442796" w:rsidTr="00820E19">
        <w:tc>
          <w:tcPr>
            <w:tcW w:w="66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24493" w:rsidRPr="00442796" w:rsidRDefault="00024493" w:rsidP="0002449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024493" w:rsidRDefault="00024493">
            <w:r w:rsidRPr="00BA7130">
              <w:rPr>
                <w:rFonts w:ascii="Times New Roman" w:hAnsi="Times New Roman"/>
                <w:sz w:val="24"/>
                <w:szCs w:val="24"/>
              </w:rPr>
              <w:t>Офицерский корпус – оплот Русской, Советской и Российской Армии.</w:t>
            </w:r>
          </w:p>
        </w:tc>
        <w:tc>
          <w:tcPr>
            <w:tcW w:w="977" w:type="dxa"/>
          </w:tcPr>
          <w:p w:rsidR="00024493" w:rsidRDefault="00024493" w:rsidP="00024493">
            <w:pPr>
              <w:jc w:val="center"/>
            </w:pPr>
            <w:r w:rsidRPr="00DC2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24493" w:rsidRPr="00442796" w:rsidRDefault="00024493" w:rsidP="0011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93" w:rsidRPr="00442796" w:rsidTr="00820E19">
        <w:tc>
          <w:tcPr>
            <w:tcW w:w="66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24493" w:rsidRPr="00442796" w:rsidRDefault="00024493" w:rsidP="0002449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024493" w:rsidRDefault="00024493">
            <w:r w:rsidRPr="00BA7130">
              <w:rPr>
                <w:rFonts w:ascii="Times New Roman" w:hAnsi="Times New Roman"/>
                <w:sz w:val="24"/>
                <w:szCs w:val="24"/>
              </w:rPr>
              <w:t>Офицерский корпус – оплот Русской, Советской и Российской Армии.</w:t>
            </w:r>
          </w:p>
        </w:tc>
        <w:tc>
          <w:tcPr>
            <w:tcW w:w="977" w:type="dxa"/>
          </w:tcPr>
          <w:p w:rsidR="00024493" w:rsidRDefault="00024493" w:rsidP="00024493">
            <w:pPr>
              <w:jc w:val="center"/>
            </w:pPr>
            <w:r w:rsidRPr="00DC2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24493" w:rsidRPr="00442796" w:rsidRDefault="00024493" w:rsidP="0011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93" w:rsidRPr="00442796" w:rsidTr="00820E19">
        <w:tc>
          <w:tcPr>
            <w:tcW w:w="66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24493" w:rsidRPr="00442796" w:rsidRDefault="00024493" w:rsidP="0002449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024493" w:rsidRDefault="00024493">
            <w:r w:rsidRPr="00BA7130">
              <w:rPr>
                <w:rFonts w:ascii="Times New Roman" w:hAnsi="Times New Roman"/>
                <w:sz w:val="24"/>
                <w:szCs w:val="24"/>
              </w:rPr>
              <w:t>Офицерский корпус – оплот Русской, Советской и Российской Армии.</w:t>
            </w:r>
          </w:p>
        </w:tc>
        <w:tc>
          <w:tcPr>
            <w:tcW w:w="977" w:type="dxa"/>
          </w:tcPr>
          <w:p w:rsidR="00024493" w:rsidRDefault="00024493" w:rsidP="00024493">
            <w:pPr>
              <w:jc w:val="center"/>
            </w:pPr>
            <w:r w:rsidRPr="00DC2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24493" w:rsidRPr="00442796" w:rsidRDefault="00024493" w:rsidP="0011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93" w:rsidRPr="00442796" w:rsidTr="00820E19">
        <w:tc>
          <w:tcPr>
            <w:tcW w:w="66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24493" w:rsidRPr="00442796" w:rsidRDefault="00024493" w:rsidP="0002449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024493" w:rsidRDefault="00024493">
            <w:r w:rsidRPr="00BA7130">
              <w:rPr>
                <w:rFonts w:ascii="Times New Roman" w:hAnsi="Times New Roman"/>
                <w:sz w:val="24"/>
                <w:szCs w:val="24"/>
              </w:rPr>
              <w:t>Офицерский корпус – оплот Русской, Советской и Российской Армии.</w:t>
            </w:r>
          </w:p>
        </w:tc>
        <w:tc>
          <w:tcPr>
            <w:tcW w:w="977" w:type="dxa"/>
          </w:tcPr>
          <w:p w:rsidR="00024493" w:rsidRDefault="00024493" w:rsidP="00024493">
            <w:pPr>
              <w:jc w:val="center"/>
            </w:pPr>
            <w:r w:rsidRPr="00DC2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24493" w:rsidRPr="00442796" w:rsidRDefault="00024493" w:rsidP="0011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93" w:rsidRPr="00442796" w:rsidTr="00820E19">
        <w:tc>
          <w:tcPr>
            <w:tcW w:w="66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24493" w:rsidRPr="00442796" w:rsidRDefault="00024493" w:rsidP="0002449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024493" w:rsidRPr="00442796" w:rsidRDefault="00024493" w:rsidP="00117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96">
              <w:rPr>
                <w:rFonts w:ascii="Times New Roman" w:hAnsi="Times New Roman"/>
                <w:sz w:val="24"/>
                <w:szCs w:val="24"/>
              </w:rPr>
              <w:t>Многофункциональное предназначение Русской, Советской и Российской Армии.</w:t>
            </w:r>
          </w:p>
        </w:tc>
        <w:tc>
          <w:tcPr>
            <w:tcW w:w="977" w:type="dxa"/>
          </w:tcPr>
          <w:p w:rsidR="00024493" w:rsidRDefault="00024493" w:rsidP="00024493">
            <w:pPr>
              <w:jc w:val="center"/>
            </w:pPr>
            <w:r w:rsidRPr="00DC2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24493" w:rsidRPr="00442796" w:rsidRDefault="00024493" w:rsidP="0011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93" w:rsidRPr="00442796" w:rsidTr="00820E19">
        <w:tc>
          <w:tcPr>
            <w:tcW w:w="66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24493" w:rsidRPr="00442796" w:rsidRDefault="00024493" w:rsidP="0002449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024493" w:rsidRDefault="00024493">
            <w:r w:rsidRPr="008208E1">
              <w:rPr>
                <w:rFonts w:ascii="Times New Roman" w:hAnsi="Times New Roman"/>
                <w:sz w:val="24"/>
                <w:szCs w:val="24"/>
              </w:rPr>
              <w:t>Многофункциональное предназначение Русской, Советской и Российской Армии.</w:t>
            </w:r>
          </w:p>
        </w:tc>
        <w:tc>
          <w:tcPr>
            <w:tcW w:w="977" w:type="dxa"/>
          </w:tcPr>
          <w:p w:rsidR="00024493" w:rsidRDefault="00024493" w:rsidP="00024493">
            <w:pPr>
              <w:jc w:val="center"/>
            </w:pPr>
            <w:r w:rsidRPr="00DC2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24493" w:rsidRPr="00442796" w:rsidRDefault="00024493" w:rsidP="0011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93" w:rsidRPr="00442796" w:rsidTr="00820E19">
        <w:tc>
          <w:tcPr>
            <w:tcW w:w="66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24493" w:rsidRPr="00442796" w:rsidRDefault="00024493" w:rsidP="0002449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024493" w:rsidRDefault="00024493">
            <w:r w:rsidRPr="008208E1">
              <w:rPr>
                <w:rFonts w:ascii="Times New Roman" w:hAnsi="Times New Roman"/>
                <w:sz w:val="24"/>
                <w:szCs w:val="24"/>
              </w:rPr>
              <w:t>Многофункциональное предназначение Русской, Советской и Российской Армии.</w:t>
            </w:r>
          </w:p>
        </w:tc>
        <w:tc>
          <w:tcPr>
            <w:tcW w:w="977" w:type="dxa"/>
          </w:tcPr>
          <w:p w:rsidR="00024493" w:rsidRDefault="00024493" w:rsidP="00024493">
            <w:pPr>
              <w:jc w:val="center"/>
            </w:pPr>
            <w:r w:rsidRPr="00DC2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24493" w:rsidRPr="00442796" w:rsidRDefault="00024493" w:rsidP="0011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93" w:rsidRPr="00442796" w:rsidTr="00820E19">
        <w:tc>
          <w:tcPr>
            <w:tcW w:w="66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24493" w:rsidRPr="00442796" w:rsidRDefault="00024493" w:rsidP="0002449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024493" w:rsidRDefault="00024493">
            <w:r w:rsidRPr="008208E1">
              <w:rPr>
                <w:rFonts w:ascii="Times New Roman" w:hAnsi="Times New Roman"/>
                <w:sz w:val="24"/>
                <w:szCs w:val="24"/>
              </w:rPr>
              <w:t>Многофункциональное предназначение Русской, Советской и Российской Армии.</w:t>
            </w:r>
          </w:p>
        </w:tc>
        <w:tc>
          <w:tcPr>
            <w:tcW w:w="977" w:type="dxa"/>
          </w:tcPr>
          <w:p w:rsidR="00024493" w:rsidRDefault="00024493" w:rsidP="00024493">
            <w:pPr>
              <w:jc w:val="center"/>
            </w:pPr>
            <w:r w:rsidRPr="00DC2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24493" w:rsidRPr="00442796" w:rsidRDefault="00024493" w:rsidP="0011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24493" w:rsidRPr="00442796" w:rsidRDefault="00024493" w:rsidP="00117C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93" w:rsidRPr="00442796" w:rsidTr="00242A0D">
        <w:tc>
          <w:tcPr>
            <w:tcW w:w="9345" w:type="dxa"/>
            <w:gridSpan w:val="6"/>
          </w:tcPr>
          <w:p w:rsidR="00024493" w:rsidRPr="00442796" w:rsidRDefault="00024493" w:rsidP="00820E19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2 период (внеаудиторный)</w:t>
            </w:r>
          </w:p>
        </w:tc>
      </w:tr>
      <w:tr w:rsidR="00024493" w:rsidRPr="00442796" w:rsidTr="00820E19">
        <w:tc>
          <w:tcPr>
            <w:tcW w:w="663" w:type="dxa"/>
          </w:tcPr>
          <w:p w:rsidR="00024493" w:rsidRPr="00442796" w:rsidRDefault="00024493" w:rsidP="00820E1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24493" w:rsidRPr="00442796" w:rsidRDefault="00B5792D" w:rsidP="00B579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34-42</w:t>
            </w:r>
          </w:p>
        </w:tc>
        <w:tc>
          <w:tcPr>
            <w:tcW w:w="3774" w:type="dxa"/>
          </w:tcPr>
          <w:p w:rsidR="00024493" w:rsidRPr="00442796" w:rsidRDefault="00B5792D" w:rsidP="00820E19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977" w:type="dxa"/>
          </w:tcPr>
          <w:p w:rsidR="00024493" w:rsidRPr="00442796" w:rsidRDefault="00024493" w:rsidP="00820E19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024493" w:rsidRPr="00B5792D" w:rsidRDefault="00B5792D" w:rsidP="00B5792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024493" w:rsidRPr="00442796" w:rsidRDefault="00B5792D" w:rsidP="00820E19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42796" w:rsidRPr="00442796" w:rsidTr="00820E19">
        <w:tc>
          <w:tcPr>
            <w:tcW w:w="663" w:type="dxa"/>
          </w:tcPr>
          <w:p w:rsidR="00820E19" w:rsidRPr="00442796" w:rsidRDefault="00820E19" w:rsidP="00820E1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20E19" w:rsidRPr="00442796" w:rsidRDefault="00820E19" w:rsidP="00820E1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820E19" w:rsidRPr="00442796" w:rsidRDefault="00820E19" w:rsidP="00820E19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79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7" w:type="dxa"/>
          </w:tcPr>
          <w:p w:rsidR="00820E19" w:rsidRPr="00442796" w:rsidRDefault="00820E19" w:rsidP="00820E19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820E19" w:rsidRPr="00442796" w:rsidRDefault="00820E19" w:rsidP="00820E19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820E19" w:rsidRPr="00442796" w:rsidRDefault="00B5792D" w:rsidP="00B5792D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820E19" w:rsidRPr="00442796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117CAB" w:rsidRPr="00EF78C9" w:rsidRDefault="00117CAB" w:rsidP="00EF78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7CAB" w:rsidRPr="00442796" w:rsidRDefault="00117CAB" w:rsidP="00E8769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04CA" w:rsidRPr="00442796" w:rsidRDefault="00E87693" w:rsidP="007E1497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42796">
        <w:rPr>
          <w:rFonts w:ascii="Times New Roman" w:hAnsi="Times New Roman"/>
          <w:b/>
          <w:sz w:val="28"/>
          <w:szCs w:val="28"/>
        </w:rPr>
        <w:t>Условия реализации программы «</w:t>
      </w:r>
      <w:r w:rsidR="00117CAB" w:rsidRPr="00442796">
        <w:rPr>
          <w:rFonts w:ascii="Times New Roman" w:hAnsi="Times New Roman"/>
          <w:b/>
          <w:sz w:val="28"/>
          <w:szCs w:val="28"/>
        </w:rPr>
        <w:t>История Российской армии</w:t>
      </w:r>
      <w:r w:rsidRPr="00442796">
        <w:rPr>
          <w:rFonts w:ascii="Times New Roman" w:hAnsi="Times New Roman"/>
          <w:b/>
          <w:sz w:val="28"/>
          <w:szCs w:val="28"/>
        </w:rPr>
        <w:t>»</w:t>
      </w:r>
    </w:p>
    <w:p w:rsidR="00DB28BF" w:rsidRPr="00442796" w:rsidRDefault="00DB28BF" w:rsidP="007E1497">
      <w:pPr>
        <w:spacing w:after="0" w:line="360" w:lineRule="auto"/>
        <w:ind w:firstLine="652"/>
        <w:rPr>
          <w:rFonts w:ascii="Times New Roman" w:hAnsi="Times New Roman"/>
          <w:b/>
          <w:sz w:val="28"/>
          <w:szCs w:val="28"/>
        </w:rPr>
      </w:pPr>
      <w:r w:rsidRPr="00442796">
        <w:rPr>
          <w:rFonts w:ascii="Times New Roman" w:hAnsi="Times New Roman"/>
          <w:b/>
          <w:sz w:val="28"/>
          <w:szCs w:val="28"/>
        </w:rPr>
        <w:t>Методическое обеспечение Программы.</w:t>
      </w:r>
    </w:p>
    <w:p w:rsidR="00117CAB" w:rsidRPr="00442796" w:rsidRDefault="00117CAB" w:rsidP="00117C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 xml:space="preserve">        Особое значение придается применению разнообразных методов обучения, способствующих росту познавательной активности: проблемно-поисковых ситуаций, игровых ситуаций, учебных дискуссий и т.д. Развитие познавательной активности кадет через активизацию внеурочной деятельности:</w:t>
      </w:r>
    </w:p>
    <w:p w:rsidR="00117CAB" w:rsidRPr="00442796" w:rsidRDefault="00117CAB" w:rsidP="00117C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lastRenderedPageBreak/>
        <w:t>- Через творческие внеурочные формы обучения (выставки, конкурсы, соревнования, турниры и т.д.)</w:t>
      </w:r>
    </w:p>
    <w:p w:rsidR="00117CAB" w:rsidRPr="00442796" w:rsidRDefault="00117CAB" w:rsidP="00117C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 xml:space="preserve">- Через   регулярное   посещение   внешкольных   учреждений   (театры,   </w:t>
      </w:r>
      <w:proofErr w:type="spellStart"/>
      <w:r w:rsidRPr="00442796">
        <w:rPr>
          <w:rFonts w:ascii="Times New Roman" w:hAnsi="Times New Roman"/>
          <w:sz w:val="28"/>
          <w:szCs w:val="28"/>
        </w:rPr>
        <w:t>музеи</w:t>
      </w:r>
      <w:proofErr w:type="gramStart"/>
      <w:r w:rsidRPr="00442796">
        <w:rPr>
          <w:rFonts w:ascii="Times New Roman" w:hAnsi="Times New Roman"/>
          <w:sz w:val="28"/>
          <w:szCs w:val="28"/>
        </w:rPr>
        <w:t>,в</w:t>
      </w:r>
      <w:proofErr w:type="gramEnd"/>
      <w:r w:rsidRPr="00442796">
        <w:rPr>
          <w:rFonts w:ascii="Times New Roman" w:hAnsi="Times New Roman"/>
          <w:sz w:val="28"/>
          <w:szCs w:val="28"/>
        </w:rPr>
        <w:t>ыставки</w:t>
      </w:r>
      <w:proofErr w:type="spellEnd"/>
      <w:r w:rsidRPr="00442796">
        <w:rPr>
          <w:rFonts w:ascii="Times New Roman" w:hAnsi="Times New Roman"/>
          <w:sz w:val="28"/>
          <w:szCs w:val="28"/>
        </w:rPr>
        <w:t xml:space="preserve"> и т.д.) </w:t>
      </w:r>
    </w:p>
    <w:p w:rsidR="00117CAB" w:rsidRPr="00442796" w:rsidRDefault="00117CAB" w:rsidP="00117C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>Используются различные формы обучения:</w:t>
      </w:r>
    </w:p>
    <w:p w:rsidR="00117CAB" w:rsidRPr="00442796" w:rsidRDefault="00117CAB" w:rsidP="00117CA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>- Лекционная;</w:t>
      </w:r>
    </w:p>
    <w:p w:rsidR="00117CAB" w:rsidRPr="00442796" w:rsidRDefault="00117CAB" w:rsidP="00117CA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>- Групповые формы занятий;</w:t>
      </w:r>
    </w:p>
    <w:p w:rsidR="00117CAB" w:rsidRPr="00442796" w:rsidRDefault="00117CAB" w:rsidP="00117CA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>- Проблемное обучение;</w:t>
      </w:r>
    </w:p>
    <w:p w:rsidR="00117CAB" w:rsidRPr="00442796" w:rsidRDefault="00117CAB" w:rsidP="00117CA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>- Исследовательские методы;</w:t>
      </w:r>
    </w:p>
    <w:p w:rsidR="00117CAB" w:rsidRPr="00442796" w:rsidRDefault="00117CAB" w:rsidP="00117CA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>- Технология «дебаты»;</w:t>
      </w:r>
    </w:p>
    <w:p w:rsidR="00117CAB" w:rsidRPr="00442796" w:rsidRDefault="00117CAB" w:rsidP="00117CA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>- Проектная деятельность;</w:t>
      </w:r>
    </w:p>
    <w:p w:rsidR="00117CAB" w:rsidRDefault="00117CAB" w:rsidP="00EF78C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>- Экскурсионные занятия.</w:t>
      </w:r>
    </w:p>
    <w:p w:rsidR="00EF78C9" w:rsidRPr="00EF78C9" w:rsidRDefault="00EF78C9" w:rsidP="00EF78C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B28BF" w:rsidRPr="00442796" w:rsidRDefault="00F149B9" w:rsidP="007E1497">
      <w:pPr>
        <w:spacing w:after="0" w:line="360" w:lineRule="auto"/>
        <w:ind w:firstLine="652"/>
        <w:rPr>
          <w:rFonts w:ascii="Times New Roman" w:hAnsi="Times New Roman"/>
          <w:b/>
          <w:sz w:val="28"/>
          <w:szCs w:val="28"/>
        </w:rPr>
      </w:pPr>
      <w:r w:rsidRPr="00442796">
        <w:rPr>
          <w:rFonts w:ascii="Times New Roman" w:hAnsi="Times New Roman"/>
          <w:b/>
          <w:sz w:val="28"/>
          <w:szCs w:val="28"/>
        </w:rPr>
        <w:t>Материально-техническое обеспечение программы</w:t>
      </w:r>
    </w:p>
    <w:p w:rsidR="00442796" w:rsidRPr="00EF78C9" w:rsidRDefault="00442796" w:rsidP="00EF78C9">
      <w:pPr>
        <w:spacing w:after="0" w:line="240" w:lineRule="auto"/>
        <w:ind w:right="-143" w:firstLine="567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>Дидактические  и раздаточные материалы по изучаемым темам в виде видеофильмов и презентаций.</w:t>
      </w:r>
    </w:p>
    <w:p w:rsidR="00117CAB" w:rsidRPr="00EF78C9" w:rsidRDefault="008304CA" w:rsidP="00EF78C9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796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117CAB" w:rsidRPr="00442796" w:rsidRDefault="00117CAB" w:rsidP="00117C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>1. Концепция образовательного стандарта кадетских корпусов в современной России  М.,2009.</w:t>
      </w:r>
    </w:p>
    <w:p w:rsidR="00117CAB" w:rsidRPr="00442796" w:rsidRDefault="00117CAB" w:rsidP="00117C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42796">
        <w:rPr>
          <w:rFonts w:ascii="Times New Roman" w:hAnsi="Times New Roman"/>
          <w:sz w:val="28"/>
          <w:szCs w:val="28"/>
        </w:rPr>
        <w:t>Буравченков</w:t>
      </w:r>
      <w:proofErr w:type="spellEnd"/>
      <w:r w:rsidRPr="00442796">
        <w:rPr>
          <w:rFonts w:ascii="Times New Roman" w:hAnsi="Times New Roman"/>
          <w:sz w:val="28"/>
          <w:szCs w:val="28"/>
        </w:rPr>
        <w:t xml:space="preserve"> А.А. Офицерский корпус русской армии накануне Октябрьской революции. М., 2005.</w:t>
      </w:r>
    </w:p>
    <w:p w:rsidR="00117CAB" w:rsidRPr="00442796" w:rsidRDefault="00117CAB" w:rsidP="00117C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>4.  Волков С.В. Русский офицерский корпус. М.: Воениздат, 2006.</w:t>
      </w:r>
    </w:p>
    <w:p w:rsidR="00117CAB" w:rsidRPr="00442796" w:rsidRDefault="00117CAB" w:rsidP="00117CAB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 w:cs="Times New Roman"/>
          <w:sz w:val="28"/>
          <w:szCs w:val="28"/>
        </w:rPr>
        <w:t>5.  Галушко Ю.А., Колесников А.А. Школа российского офицерства. Исторический очерк. М., 1993.</w:t>
      </w:r>
    </w:p>
    <w:p w:rsidR="00117CAB" w:rsidRPr="00442796" w:rsidRDefault="00117CAB" w:rsidP="00117CAB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>6. Галанин Ю. О возрождении кадетских корпусов в России. Достижения и проблемы становления // ОБЖ. -  № 2, 2008г.</w:t>
      </w:r>
    </w:p>
    <w:p w:rsidR="00117CAB" w:rsidRPr="00442796" w:rsidRDefault="00117CAB" w:rsidP="00117C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>7. Зайончковский П.А. Самодержавие и русская армия на рубеже XIX-XX столетий в России. М., 1978.</w:t>
      </w:r>
    </w:p>
    <w:p w:rsidR="00117CAB" w:rsidRPr="00442796" w:rsidRDefault="00117CAB" w:rsidP="00117C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>8.  Крылов В.М. Кадетские корпуса и российские кадеты. СПб</w:t>
      </w:r>
      <w:proofErr w:type="gramStart"/>
      <w:r w:rsidRPr="00442796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442796">
        <w:rPr>
          <w:rFonts w:ascii="Times New Roman" w:hAnsi="Times New Roman"/>
          <w:sz w:val="28"/>
          <w:szCs w:val="28"/>
        </w:rPr>
        <w:t>2008.</w:t>
      </w:r>
    </w:p>
    <w:p w:rsidR="00117CAB" w:rsidRPr="00442796" w:rsidRDefault="00117CAB" w:rsidP="00117C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 xml:space="preserve">9.  </w:t>
      </w:r>
      <w:proofErr w:type="spellStart"/>
      <w:r w:rsidRPr="00442796">
        <w:rPr>
          <w:rFonts w:ascii="Times New Roman" w:hAnsi="Times New Roman"/>
          <w:sz w:val="28"/>
          <w:szCs w:val="28"/>
        </w:rPr>
        <w:t>Леман</w:t>
      </w:r>
      <w:proofErr w:type="spellEnd"/>
      <w:r w:rsidRPr="00442796">
        <w:rPr>
          <w:rFonts w:ascii="Times New Roman" w:hAnsi="Times New Roman"/>
          <w:sz w:val="28"/>
          <w:szCs w:val="28"/>
        </w:rPr>
        <w:t xml:space="preserve"> А.И. Очерки кадетской жизни. СПб</w:t>
      </w:r>
      <w:proofErr w:type="gramStart"/>
      <w:r w:rsidRPr="00442796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442796">
        <w:rPr>
          <w:rFonts w:ascii="Times New Roman" w:hAnsi="Times New Roman"/>
          <w:sz w:val="28"/>
          <w:szCs w:val="28"/>
        </w:rPr>
        <w:t>2007.</w:t>
      </w:r>
    </w:p>
    <w:p w:rsidR="00117CAB" w:rsidRPr="00442796" w:rsidRDefault="00117CAB" w:rsidP="00117C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>10. Михайлов А.А. Руководство военным образованием в России во второй половине Х1Х-начале XX веков. Псков, 2009.</w:t>
      </w:r>
    </w:p>
    <w:p w:rsidR="00117CAB" w:rsidRDefault="00117CAB" w:rsidP="00EF78C9">
      <w:pPr>
        <w:spacing w:after="0" w:line="240" w:lineRule="auto"/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442796">
        <w:rPr>
          <w:rFonts w:ascii="Times New Roman" w:hAnsi="Times New Roman"/>
          <w:sz w:val="28"/>
          <w:szCs w:val="28"/>
        </w:rPr>
        <w:t>11. Филиппов Э.М. Кадетские корпуса в России: прошлое и современность. СПб</w:t>
      </w:r>
      <w:r w:rsidRPr="00442796">
        <w:rPr>
          <w:rFonts w:ascii="Times New Roman" w:hAnsi="Times New Roman" w:cs="Arial"/>
          <w:sz w:val="28"/>
          <w:szCs w:val="28"/>
        </w:rPr>
        <w:t>, 2007.</w:t>
      </w:r>
    </w:p>
    <w:p w:rsidR="00EF78C9" w:rsidRPr="00EF78C9" w:rsidRDefault="00EF78C9" w:rsidP="00EF78C9">
      <w:pPr>
        <w:spacing w:after="0" w:line="240" w:lineRule="auto"/>
        <w:ind w:firstLine="567"/>
        <w:jc w:val="both"/>
        <w:rPr>
          <w:rFonts w:ascii="Times New Roman" w:hAnsi="Times New Roman" w:cs="Arial"/>
          <w:sz w:val="28"/>
          <w:szCs w:val="28"/>
        </w:rPr>
      </w:pPr>
    </w:p>
    <w:sectPr w:rsidR="00EF78C9" w:rsidRPr="00EF78C9" w:rsidSect="003624ED">
      <w:footerReference w:type="default" r:id="rId9"/>
      <w:footerReference w:type="first" r:id="rId10"/>
      <w:pgSz w:w="11906" w:h="16838"/>
      <w:pgMar w:top="851" w:right="850" w:bottom="709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0C9" w:rsidRDefault="00D070C9" w:rsidP="006C7FA4">
      <w:pPr>
        <w:spacing w:after="0" w:line="240" w:lineRule="auto"/>
      </w:pPr>
      <w:r>
        <w:separator/>
      </w:r>
    </w:p>
  </w:endnote>
  <w:endnote w:type="continuationSeparator" w:id="0">
    <w:p w:rsidR="00D070C9" w:rsidRDefault="00D070C9" w:rsidP="006C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F" w:rsidRDefault="00CB283F">
    <w:pPr>
      <w:pStyle w:val="a7"/>
      <w:jc w:val="right"/>
    </w:pPr>
    <w:fldSimple w:instr=" PAGE   \* MERGEFORMAT ">
      <w:r w:rsidR="00F815E8">
        <w:rPr>
          <w:noProof/>
        </w:rPr>
        <w:t>2</w:t>
      </w:r>
    </w:fldSimple>
  </w:p>
  <w:p w:rsidR="00CB283F" w:rsidRDefault="00CB283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F" w:rsidRDefault="00CB283F">
    <w:pPr>
      <w:pStyle w:val="a7"/>
      <w:jc w:val="right"/>
    </w:pPr>
  </w:p>
  <w:p w:rsidR="00CB283F" w:rsidRDefault="00CB28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0C9" w:rsidRDefault="00D070C9" w:rsidP="006C7FA4">
      <w:pPr>
        <w:spacing w:after="0" w:line="240" w:lineRule="auto"/>
      </w:pPr>
      <w:r>
        <w:separator/>
      </w:r>
    </w:p>
  </w:footnote>
  <w:footnote w:type="continuationSeparator" w:id="0">
    <w:p w:rsidR="00D070C9" w:rsidRDefault="00D070C9" w:rsidP="006C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11"/>
    <w:multiLevelType w:val="singleLevel"/>
    <w:tmpl w:val="EA4038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13"/>
    <w:multiLevelType w:val="singleLevel"/>
    <w:tmpl w:val="EA4038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1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20"/>
    <w:multiLevelType w:val="multilevel"/>
    <w:tmpl w:val="0000002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11F2009"/>
    <w:multiLevelType w:val="hybridMultilevel"/>
    <w:tmpl w:val="24D6A7EA"/>
    <w:lvl w:ilvl="0" w:tplc="8C3C4E60">
      <w:start w:val="1"/>
      <w:numFmt w:val="decimal"/>
      <w:lvlText w:val="%1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04BE109B"/>
    <w:multiLevelType w:val="hybridMultilevel"/>
    <w:tmpl w:val="5A9453CC"/>
    <w:lvl w:ilvl="0" w:tplc="EA403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8E07E33"/>
    <w:multiLevelType w:val="hybridMultilevel"/>
    <w:tmpl w:val="89A4CA28"/>
    <w:lvl w:ilvl="0" w:tplc="EA4038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1BCE5A10"/>
    <w:multiLevelType w:val="hybridMultilevel"/>
    <w:tmpl w:val="AD4486EC"/>
    <w:lvl w:ilvl="0" w:tplc="EA403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EF2864"/>
    <w:multiLevelType w:val="hybridMultilevel"/>
    <w:tmpl w:val="8B9C5A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8D4505"/>
    <w:multiLevelType w:val="hybridMultilevel"/>
    <w:tmpl w:val="25EC1D4C"/>
    <w:lvl w:ilvl="0" w:tplc="EA403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E5E6F8D"/>
    <w:multiLevelType w:val="hybridMultilevel"/>
    <w:tmpl w:val="82B864D4"/>
    <w:lvl w:ilvl="0" w:tplc="EA403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8F0216"/>
    <w:multiLevelType w:val="hybridMultilevel"/>
    <w:tmpl w:val="ABFA3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8426FC"/>
    <w:multiLevelType w:val="hybridMultilevel"/>
    <w:tmpl w:val="87F40BC8"/>
    <w:lvl w:ilvl="0" w:tplc="EA403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D13C4E"/>
    <w:multiLevelType w:val="multilevel"/>
    <w:tmpl w:val="8AE882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B0661D"/>
    <w:multiLevelType w:val="hybridMultilevel"/>
    <w:tmpl w:val="6E563F08"/>
    <w:lvl w:ilvl="0" w:tplc="EA403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C17A18"/>
    <w:multiLevelType w:val="hybridMultilevel"/>
    <w:tmpl w:val="2C40F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1C4DF4"/>
    <w:multiLevelType w:val="hybridMultilevel"/>
    <w:tmpl w:val="9D1A9DB4"/>
    <w:lvl w:ilvl="0" w:tplc="EA403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192332"/>
    <w:multiLevelType w:val="hybridMultilevel"/>
    <w:tmpl w:val="2240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2F7875"/>
    <w:multiLevelType w:val="hybridMultilevel"/>
    <w:tmpl w:val="D1E03BC0"/>
    <w:lvl w:ilvl="0" w:tplc="450EB4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1BF0D48"/>
    <w:multiLevelType w:val="multilevel"/>
    <w:tmpl w:val="45AC3C46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957263"/>
    <w:multiLevelType w:val="hybridMultilevel"/>
    <w:tmpl w:val="2B78E4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0250C"/>
    <w:multiLevelType w:val="hybridMultilevel"/>
    <w:tmpl w:val="EDD6C452"/>
    <w:lvl w:ilvl="0" w:tplc="EA403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89718F9"/>
    <w:multiLevelType w:val="hybridMultilevel"/>
    <w:tmpl w:val="7EBE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52861"/>
    <w:multiLevelType w:val="multilevel"/>
    <w:tmpl w:val="8A6A83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40"/>
  </w:num>
  <w:num w:numId="4">
    <w:abstractNumId w:val="43"/>
  </w:num>
  <w:num w:numId="5">
    <w:abstractNumId w:val="27"/>
  </w:num>
  <w:num w:numId="6">
    <w:abstractNumId w:val="34"/>
  </w:num>
  <w:num w:numId="7">
    <w:abstractNumId w:val="32"/>
  </w:num>
  <w:num w:numId="8">
    <w:abstractNumId w:val="36"/>
  </w:num>
  <w:num w:numId="9">
    <w:abstractNumId w:val="29"/>
  </w:num>
  <w:num w:numId="10">
    <w:abstractNumId w:val="38"/>
  </w:num>
  <w:num w:numId="11">
    <w:abstractNumId w:val="31"/>
  </w:num>
  <w:num w:numId="12">
    <w:abstractNumId w:val="41"/>
  </w:num>
  <w:num w:numId="13">
    <w:abstractNumId w:val="28"/>
  </w:num>
  <w:num w:numId="14">
    <w:abstractNumId w:val="35"/>
  </w:num>
  <w:num w:numId="15">
    <w:abstractNumId w:val="45"/>
  </w:num>
  <w:num w:numId="16">
    <w:abstractNumId w:val="39"/>
  </w:num>
  <w:num w:numId="17">
    <w:abstractNumId w:val="26"/>
  </w:num>
  <w:num w:numId="18">
    <w:abstractNumId w:val="37"/>
  </w:num>
  <w:num w:numId="19">
    <w:abstractNumId w:val="30"/>
  </w:num>
  <w:num w:numId="20">
    <w:abstractNumId w:val="33"/>
  </w:num>
  <w:num w:numId="21">
    <w:abstractNumId w:val="42"/>
  </w:num>
  <w:num w:numId="22">
    <w:abstractNumId w:val="4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DBE"/>
    <w:rsid w:val="0000176E"/>
    <w:rsid w:val="00024493"/>
    <w:rsid w:val="00027EDE"/>
    <w:rsid w:val="00036577"/>
    <w:rsid w:val="000A1B74"/>
    <w:rsid w:val="000A68A6"/>
    <w:rsid w:val="000B6811"/>
    <w:rsid w:val="000F44DC"/>
    <w:rsid w:val="001058FD"/>
    <w:rsid w:val="00117CAB"/>
    <w:rsid w:val="00125C4C"/>
    <w:rsid w:val="00166504"/>
    <w:rsid w:val="00171F24"/>
    <w:rsid w:val="001A7721"/>
    <w:rsid w:val="001E7D3D"/>
    <w:rsid w:val="001F5E22"/>
    <w:rsid w:val="00207A2B"/>
    <w:rsid w:val="00224C13"/>
    <w:rsid w:val="00230460"/>
    <w:rsid w:val="00250CD2"/>
    <w:rsid w:val="00261AFB"/>
    <w:rsid w:val="002A4E51"/>
    <w:rsid w:val="002C4EB8"/>
    <w:rsid w:val="002E25E6"/>
    <w:rsid w:val="00312053"/>
    <w:rsid w:val="00322D4C"/>
    <w:rsid w:val="0035576E"/>
    <w:rsid w:val="003624ED"/>
    <w:rsid w:val="003704E3"/>
    <w:rsid w:val="00381311"/>
    <w:rsid w:val="0043271E"/>
    <w:rsid w:val="00442769"/>
    <w:rsid w:val="00442796"/>
    <w:rsid w:val="00473E1C"/>
    <w:rsid w:val="00475DBC"/>
    <w:rsid w:val="00497CD3"/>
    <w:rsid w:val="004E4378"/>
    <w:rsid w:val="005153A0"/>
    <w:rsid w:val="00531966"/>
    <w:rsid w:val="00544A07"/>
    <w:rsid w:val="00584297"/>
    <w:rsid w:val="005A2FD4"/>
    <w:rsid w:val="005B0495"/>
    <w:rsid w:val="005C0BAC"/>
    <w:rsid w:val="00606D6A"/>
    <w:rsid w:val="00622D28"/>
    <w:rsid w:val="00630973"/>
    <w:rsid w:val="006309B7"/>
    <w:rsid w:val="00647715"/>
    <w:rsid w:val="00684581"/>
    <w:rsid w:val="006961A0"/>
    <w:rsid w:val="006B6DC7"/>
    <w:rsid w:val="006B7661"/>
    <w:rsid w:val="006C7FA4"/>
    <w:rsid w:val="006D5A41"/>
    <w:rsid w:val="006D78B9"/>
    <w:rsid w:val="006D7F7D"/>
    <w:rsid w:val="00700288"/>
    <w:rsid w:val="0070492D"/>
    <w:rsid w:val="00707257"/>
    <w:rsid w:val="00721921"/>
    <w:rsid w:val="00724531"/>
    <w:rsid w:val="00781515"/>
    <w:rsid w:val="00781805"/>
    <w:rsid w:val="007B2852"/>
    <w:rsid w:val="007B36CF"/>
    <w:rsid w:val="007C4FB0"/>
    <w:rsid w:val="007E1497"/>
    <w:rsid w:val="007E7C60"/>
    <w:rsid w:val="008104FA"/>
    <w:rsid w:val="00820E19"/>
    <w:rsid w:val="008304CA"/>
    <w:rsid w:val="00862655"/>
    <w:rsid w:val="00884690"/>
    <w:rsid w:val="008A55F1"/>
    <w:rsid w:val="008D71FC"/>
    <w:rsid w:val="008D7DA0"/>
    <w:rsid w:val="008E1CEE"/>
    <w:rsid w:val="009041F7"/>
    <w:rsid w:val="00923B62"/>
    <w:rsid w:val="00953FF9"/>
    <w:rsid w:val="00990C1F"/>
    <w:rsid w:val="009C7BD1"/>
    <w:rsid w:val="009C7C12"/>
    <w:rsid w:val="009F1A1C"/>
    <w:rsid w:val="009F37D0"/>
    <w:rsid w:val="00A539F2"/>
    <w:rsid w:val="00A66690"/>
    <w:rsid w:val="00A761E1"/>
    <w:rsid w:val="00A776F4"/>
    <w:rsid w:val="00AA60EE"/>
    <w:rsid w:val="00AC6979"/>
    <w:rsid w:val="00AD3554"/>
    <w:rsid w:val="00B5792D"/>
    <w:rsid w:val="00B62162"/>
    <w:rsid w:val="00BB6A45"/>
    <w:rsid w:val="00BC5A24"/>
    <w:rsid w:val="00BE54D6"/>
    <w:rsid w:val="00C37725"/>
    <w:rsid w:val="00C43A55"/>
    <w:rsid w:val="00C90A0C"/>
    <w:rsid w:val="00CA0E4A"/>
    <w:rsid w:val="00CB283F"/>
    <w:rsid w:val="00D070C9"/>
    <w:rsid w:val="00D15DBE"/>
    <w:rsid w:val="00D212B5"/>
    <w:rsid w:val="00D27131"/>
    <w:rsid w:val="00D5775B"/>
    <w:rsid w:val="00D9094F"/>
    <w:rsid w:val="00DB28BF"/>
    <w:rsid w:val="00E27F88"/>
    <w:rsid w:val="00E41C57"/>
    <w:rsid w:val="00E806D6"/>
    <w:rsid w:val="00E87693"/>
    <w:rsid w:val="00EB5E17"/>
    <w:rsid w:val="00EC57DD"/>
    <w:rsid w:val="00EF29B2"/>
    <w:rsid w:val="00EF78C9"/>
    <w:rsid w:val="00F149B9"/>
    <w:rsid w:val="00F4386E"/>
    <w:rsid w:val="00F679C5"/>
    <w:rsid w:val="00F74F5C"/>
    <w:rsid w:val="00F81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4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8D71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8A55F1"/>
    <w:pPr>
      <w:ind w:left="720"/>
      <w:contextualSpacing/>
    </w:pPr>
  </w:style>
  <w:style w:type="paragraph" w:customStyle="1" w:styleId="c9">
    <w:name w:val="c9"/>
    <w:basedOn w:val="a"/>
    <w:rsid w:val="009C7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0">
    <w:name w:val="c50"/>
    <w:basedOn w:val="a0"/>
    <w:rsid w:val="009C7C12"/>
  </w:style>
  <w:style w:type="paragraph" w:styleId="a5">
    <w:name w:val="header"/>
    <w:basedOn w:val="a"/>
    <w:link w:val="a6"/>
    <w:unhideWhenUsed/>
    <w:rsid w:val="00C43A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43A55"/>
    <w:rPr>
      <w:rFonts w:ascii="Calibri" w:eastAsia="Times New Roman" w:hAnsi="Calibri" w:cs="Times New Roman"/>
    </w:rPr>
  </w:style>
  <w:style w:type="character" w:customStyle="1" w:styleId="text1">
    <w:name w:val="text1"/>
    <w:rsid w:val="00EC57DD"/>
    <w:rPr>
      <w:rFonts w:ascii="Arial" w:hAnsi="Arial" w:cs="Arial" w:hint="default"/>
      <w:b w:val="0"/>
      <w:bCs w:val="0"/>
      <w:color w:val="4C4C4C"/>
      <w:spacing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4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4EB8"/>
    <w:rPr>
      <w:rFonts w:ascii="Calibri" w:eastAsia="Times New Roman" w:hAnsi="Calibri" w:cs="Times New Roman"/>
    </w:rPr>
  </w:style>
  <w:style w:type="paragraph" w:styleId="a9">
    <w:name w:val="No Spacing"/>
    <w:link w:val="aa"/>
    <w:uiPriority w:val="1"/>
    <w:qFormat/>
    <w:rsid w:val="008304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8304CA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8304CA"/>
    <w:rPr>
      <w:color w:val="0000FF"/>
      <w:u w:val="single"/>
    </w:rPr>
  </w:style>
  <w:style w:type="paragraph" w:customStyle="1" w:styleId="c14">
    <w:name w:val="c14"/>
    <w:basedOn w:val="a"/>
    <w:rsid w:val="008E1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E1CEE"/>
  </w:style>
  <w:style w:type="paragraph" w:customStyle="1" w:styleId="c19">
    <w:name w:val="c19"/>
    <w:basedOn w:val="a"/>
    <w:rsid w:val="008E1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E87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117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7C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7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3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8D72-4B9C-40A1-96D3-183B4FDC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Алнксандр Иванович</cp:lastModifiedBy>
  <cp:revision>4</cp:revision>
  <cp:lastPrinted>2019-08-21T12:33:00Z</cp:lastPrinted>
  <dcterms:created xsi:type="dcterms:W3CDTF">2019-09-27T14:34:00Z</dcterms:created>
  <dcterms:modified xsi:type="dcterms:W3CDTF">2019-09-27T15:31:00Z</dcterms:modified>
</cp:coreProperties>
</file>